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BE6595" w:rsidP="61E41971" w:rsidRDefault="00BE6595" w14:paraId="3A711AA5" w14:textId="77777777">
      <w:pPr>
        <w:pStyle w:val="Subttol"/>
        <w:jc w:val="center"/>
        <w:rPr>
          <w:rStyle w:val="Refernciasubtil"/>
          <w:b/>
          <w:bCs/>
          <w:color w:val="auto"/>
          <w:sz w:val="28"/>
          <w:szCs w:val="28"/>
        </w:rPr>
      </w:pPr>
    </w:p>
    <w:p w:rsidR="00BE6595" w:rsidP="61E41971" w:rsidRDefault="00BE6595" w14:paraId="53358BC0" w14:textId="77777777">
      <w:pPr>
        <w:pStyle w:val="Subttol"/>
        <w:jc w:val="center"/>
        <w:rPr>
          <w:rStyle w:val="Refernciasubtil"/>
          <w:b/>
          <w:bCs/>
          <w:color w:val="auto"/>
          <w:sz w:val="28"/>
          <w:szCs w:val="28"/>
        </w:rPr>
      </w:pPr>
    </w:p>
    <w:p w:rsidRPr="00095BF5" w:rsidR="00C52E2E" w:rsidP="61E41971" w:rsidRDefault="002E5ADF" w14:paraId="0A7C78BE" w14:textId="2017FC44">
      <w:pPr>
        <w:pStyle w:val="Subttol"/>
        <w:jc w:val="center"/>
        <w:rPr>
          <w:rStyle w:val="Refernciasubtil"/>
          <w:b/>
          <w:bCs/>
          <w:color w:val="auto"/>
          <w:sz w:val="28"/>
          <w:szCs w:val="28"/>
        </w:rPr>
      </w:pPr>
      <w:r w:rsidRPr="61E41971">
        <w:rPr>
          <w:rStyle w:val="Refernciasubtil"/>
          <w:b/>
          <w:bCs/>
          <w:color w:val="auto"/>
          <w:sz w:val="28"/>
          <w:szCs w:val="28"/>
        </w:rPr>
        <w:t>DOCUMENT ANNEX</w:t>
      </w:r>
      <w:r w:rsidRPr="61E41971" w:rsidR="00C52E2E">
        <w:rPr>
          <w:rStyle w:val="Refernciasubtil"/>
          <w:b/>
          <w:bCs/>
          <w:color w:val="auto"/>
          <w:sz w:val="28"/>
          <w:szCs w:val="28"/>
        </w:rPr>
        <w:t xml:space="preserve"> </w:t>
      </w:r>
    </w:p>
    <w:p w:rsidRPr="00095BF5" w:rsidR="00C52E2E" w:rsidP="00C52E2E" w:rsidRDefault="00C52E2E" w14:paraId="73A4DC95" w14:textId="731BBF08">
      <w:pPr>
        <w:pStyle w:val="Subttol"/>
        <w:jc w:val="center"/>
        <w:rPr>
          <w:rFonts w:cstheme="minorHAnsi"/>
          <w:b/>
          <w:bCs/>
          <w:i/>
          <w:iCs/>
          <w:smallCaps/>
          <w:color w:val="auto"/>
          <w:sz w:val="24"/>
          <w:szCs w:val="24"/>
        </w:rPr>
      </w:pPr>
      <w:r w:rsidRPr="00095BF5">
        <w:rPr>
          <w:rStyle w:val="Refernciasubtil"/>
          <w:rFonts w:cstheme="minorHAnsi"/>
          <w:b/>
          <w:bCs/>
          <w:color w:val="auto"/>
          <w:sz w:val="24"/>
          <w:szCs w:val="24"/>
        </w:rPr>
        <w:t xml:space="preserve"> </w:t>
      </w:r>
      <w:r w:rsidRPr="00095BF5">
        <w:rPr>
          <w:rStyle w:val="Refernciasubtil"/>
          <w:rFonts w:cstheme="minorHAnsi"/>
          <w:b/>
          <w:bCs/>
          <w:i/>
          <w:iCs/>
          <w:color w:val="auto"/>
          <w:sz w:val="24"/>
          <w:szCs w:val="24"/>
        </w:rPr>
        <w:t>ANNEXED DOCUMENT</w:t>
      </w:r>
    </w:p>
    <w:p w:rsidRPr="00095BF5" w:rsidR="0086188D" w:rsidP="0086188D" w:rsidRDefault="0086188D" w14:paraId="1958FB9D" w14:textId="77777777">
      <w:pPr>
        <w:rPr>
          <w:rFonts w:asciiTheme="minorHAnsi" w:hAnsiTheme="minorHAnsi" w:cstheme="minorHAnsi"/>
        </w:rPr>
      </w:pPr>
    </w:p>
    <w:p w:rsidRPr="00095BF5" w:rsidR="00790D35" w:rsidP="00790D35" w:rsidRDefault="00A539B4" w14:paraId="0FA1BEBA" w14:textId="38E368FB">
      <w:pPr>
        <w:pStyle w:val="Subttol"/>
        <w:jc w:val="center"/>
        <w:rPr>
          <w:rStyle w:val="Refernciasubtil"/>
          <w:rFonts w:eastAsiaTheme="majorEastAsia" w:cstheme="minorHAnsi"/>
          <w:b/>
          <w:bCs/>
          <w:smallCaps w:val="0"/>
          <w:color w:val="auto"/>
          <w:spacing w:val="0"/>
          <w:szCs w:val="28"/>
        </w:rPr>
      </w:pPr>
      <w:r w:rsidRPr="00095BF5">
        <w:rPr>
          <w:rStyle w:val="Refernciasubtil"/>
          <w:rFonts w:eastAsiaTheme="majorEastAsia" w:cstheme="minorHAnsi"/>
          <w:b/>
          <w:bCs/>
          <w:smallCaps w:val="0"/>
          <w:color w:val="auto"/>
          <w:spacing w:val="0"/>
          <w:szCs w:val="28"/>
        </w:rPr>
        <w:t xml:space="preserve">AJUTS </w:t>
      </w:r>
      <w:r w:rsidRPr="00095BF5" w:rsidR="00CF0ACB">
        <w:rPr>
          <w:rStyle w:val="Refernciasubtil"/>
          <w:rFonts w:eastAsiaTheme="majorEastAsia" w:cstheme="minorHAnsi"/>
          <w:b/>
          <w:bCs/>
          <w:smallCaps w:val="0"/>
          <w:color w:val="auto"/>
          <w:spacing w:val="0"/>
          <w:szCs w:val="28"/>
        </w:rPr>
        <w:t xml:space="preserve">JOAN ORÓ PER A LA CONTRACTACIÓ DE PERSONAL INVESTIGADOR PREDOCTORAL EN FORMACIÓ </w:t>
      </w:r>
      <w:r w:rsidRPr="00095BF5">
        <w:rPr>
          <w:rStyle w:val="Refernciasubtil"/>
          <w:rFonts w:eastAsiaTheme="majorEastAsia" w:cstheme="minorHAnsi"/>
          <w:b/>
          <w:bCs/>
          <w:smallCaps w:val="0"/>
          <w:color w:val="auto"/>
          <w:spacing w:val="0"/>
          <w:szCs w:val="28"/>
        </w:rPr>
        <w:t>(FI</w:t>
      </w:r>
      <w:r w:rsidRPr="00095BF5" w:rsidR="00CF0ACB">
        <w:rPr>
          <w:rStyle w:val="Refernciasubtil"/>
          <w:rFonts w:eastAsiaTheme="majorEastAsia" w:cstheme="minorHAnsi"/>
          <w:b/>
          <w:bCs/>
          <w:smallCaps w:val="0"/>
          <w:color w:val="auto"/>
          <w:spacing w:val="0"/>
          <w:szCs w:val="28"/>
        </w:rPr>
        <w:t xml:space="preserve"> </w:t>
      </w:r>
      <w:r w:rsidRPr="00095BF5">
        <w:rPr>
          <w:rStyle w:val="Refernciasubtil"/>
          <w:rFonts w:eastAsiaTheme="majorEastAsia" w:cstheme="minorHAnsi"/>
          <w:b/>
          <w:bCs/>
          <w:smallCaps w:val="0"/>
          <w:color w:val="auto"/>
          <w:spacing w:val="0"/>
          <w:szCs w:val="28"/>
        </w:rPr>
        <w:t>202</w:t>
      </w:r>
      <w:r w:rsidR="001D3487">
        <w:rPr>
          <w:rStyle w:val="Refernciasubtil"/>
          <w:rFonts w:eastAsiaTheme="majorEastAsia" w:cstheme="minorHAnsi"/>
          <w:b/>
          <w:bCs/>
          <w:smallCaps w:val="0"/>
          <w:color w:val="auto"/>
          <w:spacing w:val="0"/>
          <w:szCs w:val="28"/>
        </w:rPr>
        <w:t>6</w:t>
      </w:r>
      <w:r w:rsidRPr="00095BF5">
        <w:rPr>
          <w:rStyle w:val="Refernciasubtil"/>
          <w:rFonts w:eastAsiaTheme="majorEastAsia" w:cstheme="minorHAnsi"/>
          <w:b/>
          <w:bCs/>
          <w:smallCaps w:val="0"/>
          <w:color w:val="auto"/>
          <w:spacing w:val="0"/>
          <w:szCs w:val="28"/>
        </w:rPr>
        <w:t>)</w:t>
      </w:r>
    </w:p>
    <w:p w:rsidRPr="00095BF5" w:rsidR="00C52E2E" w:rsidP="00256406" w:rsidRDefault="005F2D38" w14:paraId="55188D42" w14:textId="20FCD3DF">
      <w:pPr>
        <w:pStyle w:val="Subttol"/>
        <w:jc w:val="center"/>
        <w:rPr>
          <w:rStyle w:val="Refernciasubtil"/>
          <w:rFonts w:eastAsiaTheme="majorEastAsia" w:cstheme="minorHAnsi"/>
          <w:i/>
          <w:iCs/>
          <w:smallCaps w:val="0"/>
          <w:color w:val="auto"/>
          <w:spacing w:val="0"/>
          <w:sz w:val="20"/>
          <w:szCs w:val="20"/>
        </w:rPr>
      </w:pPr>
      <w:r w:rsidRPr="00095BF5">
        <w:rPr>
          <w:rFonts w:cstheme="minorHAnsi"/>
          <w:noProof/>
          <w:sz w:val="24"/>
          <w:szCs w:val="24"/>
          <w:lang w:eastAsia="ca-ES"/>
        </w:rPr>
        <mc:AlternateContent>
          <mc:Choice Requires="wps">
            <w:drawing>
              <wp:anchor distT="0" distB="0" distL="114300" distR="114300" simplePos="0" relativeHeight="251658240" behindDoc="0" locked="0" layoutInCell="1" allowOverlap="1" wp14:anchorId="4E07C8C3" wp14:editId="4507AB77">
                <wp:simplePos x="0" y="0"/>
                <wp:positionH relativeFrom="margin">
                  <wp:align>left</wp:align>
                </wp:positionH>
                <wp:positionV relativeFrom="margin">
                  <wp:posOffset>2067560</wp:posOffset>
                </wp:positionV>
                <wp:extent cx="6264275" cy="845185"/>
                <wp:effectExtent l="0" t="0" r="22225" b="12065"/>
                <wp:wrapSquare wrapText="bothSides"/>
                <wp:docPr id="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845185"/>
                        </a:xfrm>
                        <a:prstGeom prst="rect">
                          <a:avLst/>
                        </a:prstGeom>
                        <a:ln>
                          <a:solidFill>
                            <a:schemeClr val="bg1">
                              <a:lumMod val="50000"/>
                            </a:schemeClr>
                          </a:solidFill>
                          <a:headEnd/>
                          <a:tailEnd/>
                        </a:ln>
                      </wps:spPr>
                      <wps:style>
                        <a:lnRef idx="2">
                          <a:schemeClr val="accent4"/>
                        </a:lnRef>
                        <a:fillRef idx="1">
                          <a:schemeClr val="lt1"/>
                        </a:fillRef>
                        <a:effectRef idx="0">
                          <a:schemeClr val="accent4"/>
                        </a:effectRef>
                        <a:fontRef idx="minor">
                          <a:schemeClr val="dk1"/>
                        </a:fontRef>
                      </wps:style>
                      <wps:txbx>
                        <w:txbxContent>
                          <w:p w:rsidR="00790D35" w:rsidP="00EE3A89" w:rsidRDefault="00790D35" w14:paraId="61004FE5" w14:textId="25888F0C">
                            <w:pPr>
                              <w:pStyle w:val="Ttol3"/>
                              <w:rPr>
                                <w:rStyle w:val="Refernciasubtil"/>
                                <w:color w:val="000000"/>
                                <w:sz w:val="18"/>
                                <w:szCs w:val="21"/>
                              </w:rPr>
                            </w:pPr>
                            <w:r w:rsidRPr="00087C77">
                              <w:rPr>
                                <w:rStyle w:val="Refernciasubtil"/>
                                <w:caps/>
                                <w:smallCaps w:val="0"/>
                                <w:color w:val="000000"/>
                                <w:sz w:val="20"/>
                                <w:szCs w:val="22"/>
                              </w:rPr>
                              <w:t>ATENCIÓ</w:t>
                            </w:r>
                            <w:r w:rsidRPr="00087C77">
                              <w:rPr>
                                <w:rStyle w:val="Refernciasubtil"/>
                                <w:color w:val="000000"/>
                                <w:sz w:val="18"/>
                                <w:szCs w:val="21"/>
                              </w:rPr>
                              <w:t xml:space="preserve">: </w:t>
                            </w:r>
                            <w:r w:rsidRPr="00087C77" w:rsidR="00E32995">
                              <w:rPr>
                                <w:rStyle w:val="Refernciasubtil"/>
                                <w:color w:val="000000"/>
                                <w:sz w:val="18"/>
                                <w:szCs w:val="21"/>
                              </w:rPr>
                              <w:t xml:space="preserve">Aquest document només és vàlid per annexar-lo, en format PDF, al formulari de sol·licitud dels ajuts </w:t>
                            </w:r>
                            <w:proofErr w:type="spellStart"/>
                            <w:r w:rsidRPr="00087C77" w:rsidR="00E32995">
                              <w:rPr>
                                <w:rStyle w:val="Refernciasubtil"/>
                                <w:color w:val="000000"/>
                                <w:sz w:val="18"/>
                                <w:szCs w:val="21"/>
                              </w:rPr>
                              <w:t>joan</w:t>
                            </w:r>
                            <w:proofErr w:type="spellEnd"/>
                            <w:r w:rsidRPr="00087C77" w:rsidR="00E32995">
                              <w:rPr>
                                <w:rStyle w:val="Refernciasubtil"/>
                                <w:color w:val="000000"/>
                                <w:sz w:val="18"/>
                                <w:szCs w:val="21"/>
                              </w:rPr>
                              <w:t xml:space="preserve"> oró per a la contractació de personal investigador predoctoral en formació (FI) per a l’any</w:t>
                            </w:r>
                            <w:r w:rsidRPr="00087C77">
                              <w:rPr>
                                <w:rStyle w:val="Refernciasubtil"/>
                                <w:color w:val="000000"/>
                                <w:sz w:val="18"/>
                                <w:szCs w:val="21"/>
                              </w:rPr>
                              <w:t xml:space="preserve"> 202</w:t>
                            </w:r>
                            <w:r w:rsidR="00777353">
                              <w:rPr>
                                <w:rStyle w:val="Refernciasubtil"/>
                                <w:color w:val="000000"/>
                                <w:sz w:val="18"/>
                                <w:szCs w:val="21"/>
                              </w:rPr>
                              <w:t>6</w:t>
                            </w:r>
                            <w:r w:rsidRPr="00087C77">
                              <w:rPr>
                                <w:rStyle w:val="Refernciasubtil"/>
                                <w:color w:val="000000"/>
                                <w:sz w:val="18"/>
                                <w:szCs w:val="21"/>
                              </w:rPr>
                              <w:t>.</w:t>
                            </w:r>
                            <w:r w:rsidR="00B46728">
                              <w:rPr>
                                <w:rStyle w:val="Refernciasubtil"/>
                                <w:color w:val="000000"/>
                                <w:sz w:val="18"/>
                                <w:szCs w:val="21"/>
                              </w:rPr>
                              <w:t xml:space="preserve"> </w:t>
                            </w:r>
                          </w:p>
                          <w:p w:rsidRPr="00A41BA1" w:rsidR="00A41BA1" w:rsidP="00A41BA1" w:rsidRDefault="00A41BA1" w14:paraId="79FA05DC" w14:textId="77777777"/>
                          <w:p w:rsidRPr="00B46728" w:rsidR="00B46728" w:rsidP="00B46728" w:rsidRDefault="00B46728" w14:paraId="7ABAA32C" w14:textId="16BC435E">
                            <w:pPr>
                              <w:ind w:left="142"/>
                              <w:rPr>
                                <w:i/>
                                <w:iCs/>
                              </w:rPr>
                            </w:pPr>
                            <w:r>
                              <w:rPr>
                                <w:rStyle w:val="Refernciasubtil"/>
                                <w:rFonts w:ascii="Arial" w:hAnsi="Arial"/>
                                <w:b/>
                                <w:bCs/>
                                <w:i/>
                                <w:iCs/>
                                <w:caps/>
                                <w:smallCaps w:val="0"/>
                                <w:color w:val="000000"/>
                                <w:szCs w:val="22"/>
                              </w:rPr>
                              <w:t xml:space="preserve">aTTENTION: </w:t>
                            </w:r>
                            <w:proofErr w:type="spellStart"/>
                            <w:r w:rsidRPr="000D5901">
                              <w:rPr>
                                <w:rStyle w:val="Refernciasubtil"/>
                                <w:rFonts w:ascii="Arial" w:hAnsi="Arial"/>
                                <w:b/>
                                <w:bCs/>
                                <w:i/>
                                <w:iCs/>
                                <w:color w:val="000000"/>
                                <w:sz w:val="18"/>
                                <w:szCs w:val="21"/>
                              </w:rPr>
                              <w:t>This</w:t>
                            </w:r>
                            <w:proofErr w:type="spellEnd"/>
                            <w:r w:rsidRPr="000D5901" w:rsidR="000D5901">
                              <w:rPr>
                                <w:rStyle w:val="Refernciasubtil"/>
                                <w:rFonts w:ascii="Arial" w:hAnsi="Arial"/>
                                <w:b/>
                                <w:bCs/>
                                <w:i/>
                                <w:iCs/>
                                <w:color w:val="000000"/>
                                <w:sz w:val="18"/>
                                <w:szCs w:val="21"/>
                              </w:rPr>
                              <w:t xml:space="preserve"> document</w:t>
                            </w:r>
                            <w:r w:rsidR="000D5901">
                              <w:rPr>
                                <w:rStyle w:val="Refernciasubtil"/>
                                <w:rFonts w:ascii="Arial" w:hAnsi="Arial"/>
                                <w:b/>
                                <w:bCs/>
                                <w:i/>
                                <w:iCs/>
                                <w:color w:val="000000"/>
                                <w:sz w:val="18"/>
                                <w:szCs w:val="21"/>
                              </w:rPr>
                              <w:t xml:space="preserve"> is </w:t>
                            </w:r>
                            <w:proofErr w:type="spellStart"/>
                            <w:r w:rsidR="000D5901">
                              <w:rPr>
                                <w:rStyle w:val="Refernciasubtil"/>
                                <w:rFonts w:ascii="Arial" w:hAnsi="Arial"/>
                                <w:b/>
                                <w:bCs/>
                                <w:i/>
                                <w:iCs/>
                                <w:color w:val="000000"/>
                                <w:sz w:val="18"/>
                                <w:szCs w:val="21"/>
                              </w:rPr>
                              <w:t>only</w:t>
                            </w:r>
                            <w:proofErr w:type="spellEnd"/>
                            <w:r w:rsidR="000D5901">
                              <w:rPr>
                                <w:rStyle w:val="Refernciasubtil"/>
                                <w:rFonts w:ascii="Arial" w:hAnsi="Arial"/>
                                <w:b/>
                                <w:bCs/>
                                <w:i/>
                                <w:iCs/>
                                <w:color w:val="000000"/>
                                <w:sz w:val="18"/>
                                <w:szCs w:val="21"/>
                              </w:rPr>
                              <w:t xml:space="preserve"> </w:t>
                            </w:r>
                            <w:proofErr w:type="spellStart"/>
                            <w:r w:rsidR="000D5901">
                              <w:rPr>
                                <w:rStyle w:val="Refernciasubtil"/>
                                <w:rFonts w:ascii="Arial" w:hAnsi="Arial"/>
                                <w:b/>
                                <w:bCs/>
                                <w:i/>
                                <w:iCs/>
                                <w:color w:val="000000"/>
                                <w:sz w:val="18"/>
                                <w:szCs w:val="21"/>
                              </w:rPr>
                              <w:t>valid</w:t>
                            </w:r>
                            <w:proofErr w:type="spellEnd"/>
                            <w:r w:rsidR="0038086A">
                              <w:rPr>
                                <w:rStyle w:val="Refernciasubtil"/>
                                <w:rFonts w:ascii="Arial" w:hAnsi="Arial"/>
                                <w:b/>
                                <w:bCs/>
                                <w:i/>
                                <w:iCs/>
                                <w:color w:val="000000"/>
                                <w:sz w:val="18"/>
                                <w:szCs w:val="21"/>
                              </w:rPr>
                              <w:t xml:space="preserve"> to be </w:t>
                            </w:r>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attached</w:t>
                            </w:r>
                            <w:proofErr w:type="spellEnd"/>
                            <w:r w:rsidR="00303894">
                              <w:rPr>
                                <w:rStyle w:val="Refernciasubtil"/>
                                <w:rFonts w:ascii="Arial" w:hAnsi="Arial"/>
                                <w:b/>
                                <w:bCs/>
                                <w:i/>
                                <w:iCs/>
                                <w:color w:val="000000"/>
                                <w:sz w:val="18"/>
                                <w:szCs w:val="21"/>
                              </w:rPr>
                              <w:t xml:space="preserve"> as a PDF to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application</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form</w:t>
                            </w:r>
                            <w:proofErr w:type="spellEnd"/>
                            <w:r w:rsidR="00303894">
                              <w:rPr>
                                <w:rStyle w:val="Refernciasubtil"/>
                                <w:rFonts w:ascii="Arial" w:hAnsi="Arial"/>
                                <w:b/>
                                <w:bCs/>
                                <w:i/>
                                <w:iCs/>
                                <w:color w:val="000000"/>
                                <w:sz w:val="18"/>
                                <w:szCs w:val="21"/>
                              </w:rPr>
                              <w:t xml:space="preserve"> for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E32995">
                              <w:rPr>
                                <w:rStyle w:val="Refernciasubtil"/>
                                <w:rFonts w:ascii="Arial" w:hAnsi="Arial"/>
                                <w:b/>
                                <w:bCs/>
                                <w:i/>
                                <w:iCs/>
                                <w:color w:val="000000"/>
                                <w:sz w:val="18"/>
                                <w:szCs w:val="21"/>
                              </w:rPr>
                              <w:t>joan</w:t>
                            </w:r>
                            <w:proofErr w:type="spellEnd"/>
                            <w:r w:rsidR="00E32995">
                              <w:rPr>
                                <w:rStyle w:val="Refernciasubtil"/>
                                <w:rFonts w:ascii="Arial" w:hAnsi="Arial"/>
                                <w:b/>
                                <w:bCs/>
                                <w:i/>
                                <w:iCs/>
                                <w:color w:val="000000"/>
                                <w:sz w:val="18"/>
                                <w:szCs w:val="21"/>
                              </w:rPr>
                              <w:t xml:space="preserve"> oró </w:t>
                            </w:r>
                            <w:proofErr w:type="spellStart"/>
                            <w:r w:rsidR="00F05F1E">
                              <w:rPr>
                                <w:rStyle w:val="Refernciasubtil"/>
                                <w:rFonts w:ascii="Arial" w:hAnsi="Arial"/>
                                <w:b/>
                                <w:bCs/>
                                <w:i/>
                                <w:iCs/>
                                <w:color w:val="000000"/>
                                <w:sz w:val="18"/>
                                <w:szCs w:val="21"/>
                              </w:rPr>
                              <w:t>grant</w:t>
                            </w:r>
                            <w:proofErr w:type="spellEnd"/>
                            <w:r w:rsidR="00F05F1E">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to </w:t>
                            </w:r>
                            <w:proofErr w:type="spellStart"/>
                            <w:r w:rsidR="00E32995">
                              <w:rPr>
                                <w:rStyle w:val="Refernciasubtil"/>
                                <w:rFonts w:ascii="Arial" w:hAnsi="Arial"/>
                                <w:b/>
                                <w:bCs/>
                                <w:i/>
                                <w:iCs/>
                                <w:color w:val="000000"/>
                                <w:sz w:val="18"/>
                                <w:szCs w:val="21"/>
                              </w:rPr>
                              <w:t>hire</w:t>
                            </w:r>
                            <w:proofErr w:type="spellEnd"/>
                            <w:r w:rsidR="00F05F1E">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research</w:t>
                            </w:r>
                            <w:proofErr w:type="spellEnd"/>
                            <w:r w:rsidR="00F05F1E">
                              <w:rPr>
                                <w:rStyle w:val="Refernciasubtil"/>
                                <w:rFonts w:ascii="Arial" w:hAnsi="Arial"/>
                                <w:b/>
                                <w:bCs/>
                                <w:i/>
                                <w:iCs/>
                                <w:color w:val="000000"/>
                                <w:sz w:val="18"/>
                                <w:szCs w:val="21"/>
                              </w:rPr>
                              <w:t xml:space="preserve"> staff in </w:t>
                            </w:r>
                            <w:proofErr w:type="spellStart"/>
                            <w:r w:rsidR="00F05F1E">
                              <w:rPr>
                                <w:rStyle w:val="Refernciasubtil"/>
                                <w:rFonts w:ascii="Arial" w:hAnsi="Arial"/>
                                <w:b/>
                                <w:bCs/>
                                <w:i/>
                                <w:iCs/>
                                <w:color w:val="000000"/>
                                <w:sz w:val="18"/>
                                <w:szCs w:val="21"/>
                              </w:rPr>
                              <w:t>traning</w:t>
                            </w:r>
                            <w:proofErr w:type="spellEnd"/>
                            <w:r w:rsidR="00F05F1E">
                              <w:rPr>
                                <w:rStyle w:val="Refernciasubtil"/>
                                <w:rFonts w:ascii="Arial" w:hAnsi="Arial"/>
                                <w:b/>
                                <w:bCs/>
                                <w:i/>
                                <w:iCs/>
                                <w:color w:val="000000"/>
                                <w:sz w:val="18"/>
                                <w:szCs w:val="21"/>
                              </w:rPr>
                              <w:t xml:space="preserve"> </w:t>
                            </w:r>
                            <w:r w:rsidR="00A41BA1">
                              <w:rPr>
                                <w:rStyle w:val="Refernciasubtil"/>
                                <w:rFonts w:ascii="Arial" w:hAnsi="Arial"/>
                                <w:b/>
                                <w:bCs/>
                                <w:i/>
                                <w:iCs/>
                                <w:color w:val="000000"/>
                                <w:sz w:val="18"/>
                                <w:szCs w:val="21"/>
                              </w:rPr>
                              <w:t xml:space="preserve">for </w:t>
                            </w:r>
                            <w:proofErr w:type="spellStart"/>
                            <w:r w:rsidR="00A41BA1">
                              <w:rPr>
                                <w:rStyle w:val="Refernciasubtil"/>
                                <w:rFonts w:ascii="Arial" w:hAnsi="Arial"/>
                                <w:b/>
                                <w:bCs/>
                                <w:i/>
                                <w:iCs/>
                                <w:color w:val="000000"/>
                                <w:sz w:val="18"/>
                                <w:szCs w:val="21"/>
                              </w:rPr>
                              <w:t>the</w:t>
                            </w:r>
                            <w:proofErr w:type="spellEnd"/>
                            <w:r w:rsidR="00A41BA1">
                              <w:rPr>
                                <w:rStyle w:val="Refernciasubtil"/>
                                <w:rFonts w:ascii="Arial" w:hAnsi="Arial"/>
                                <w:b/>
                                <w:bCs/>
                                <w:i/>
                                <w:iCs/>
                                <w:color w:val="000000"/>
                                <w:sz w:val="18"/>
                                <w:szCs w:val="21"/>
                              </w:rPr>
                              <w:t xml:space="preserve"> </w:t>
                            </w:r>
                            <w:proofErr w:type="spellStart"/>
                            <w:r w:rsidR="00A41BA1">
                              <w:rPr>
                                <w:rStyle w:val="Refernciasubtil"/>
                                <w:rFonts w:ascii="Arial" w:hAnsi="Arial"/>
                                <w:b/>
                                <w:bCs/>
                                <w:i/>
                                <w:iCs/>
                                <w:color w:val="000000"/>
                                <w:sz w:val="18"/>
                                <w:szCs w:val="21"/>
                              </w:rPr>
                              <w:t>year</w:t>
                            </w:r>
                            <w:proofErr w:type="spellEnd"/>
                            <w:r w:rsidR="00A41BA1">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 (FI </w:t>
                            </w:r>
                            <w:r w:rsidR="00A41BA1">
                              <w:rPr>
                                <w:rStyle w:val="Refernciasubtil"/>
                                <w:rFonts w:ascii="Arial" w:hAnsi="Arial"/>
                                <w:b/>
                                <w:bCs/>
                                <w:i/>
                                <w:iCs/>
                                <w:color w:val="000000"/>
                                <w:sz w:val="18"/>
                                <w:szCs w:val="21"/>
                              </w:rPr>
                              <w:t>202</w:t>
                            </w:r>
                            <w:r w:rsidR="00777353">
                              <w:rPr>
                                <w:rStyle w:val="Refernciasubtil"/>
                                <w:rFonts w:ascii="Arial" w:hAnsi="Arial"/>
                                <w:b/>
                                <w:bCs/>
                                <w:i/>
                                <w:iCs/>
                                <w:color w:val="000000"/>
                                <w:sz w:val="18"/>
                                <w:szCs w:val="21"/>
                              </w:rPr>
                              <w:t>6</w:t>
                            </w:r>
                            <w:r w:rsidR="00E32995">
                              <w:rPr>
                                <w:rStyle w:val="Refernciasubtil"/>
                                <w:rFonts w:ascii="Arial" w:hAnsi="Arial"/>
                                <w:b/>
                                <w:bCs/>
                                <w:i/>
                                <w:iCs/>
                                <w:color w:val="000000"/>
                                <w:sz w:val="18"/>
                                <w:szCs w:val="21"/>
                              </w:rPr>
                              <w:t>)</w:t>
                            </w:r>
                            <w:r w:rsidR="00A41BA1">
                              <w:rPr>
                                <w:rStyle w:val="Refernciasubtil"/>
                                <w:rFonts w:ascii="Arial" w:hAnsi="Arial"/>
                                <w:b/>
                                <w:bCs/>
                                <w:i/>
                                <w:iCs/>
                                <w:color w:val="000000"/>
                                <w:sz w:val="18"/>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E07C8C3">
                <v:stroke joinstyle="miter"/>
                <v:path gradientshapeok="t" o:connecttype="rect"/>
              </v:shapetype>
              <v:shape id="Quadre de text 3" style="position:absolute;left:0;text-align:left;margin-left:0;margin-top:162.8pt;width:493.25pt;height:6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spid="_x0000_s1026" fillcolor="white [3201]" strokecolor="#7f7f7f [161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">
                <v:textbox>
                  <w:txbxContent>
                    <w:p w:rsidR="00790D35" w:rsidP="00EE3A89" w:rsidRDefault="00790D35" w14:paraId="61004FE5" w14:textId="25888F0C">
                      <w:pPr>
                        <w:pStyle w:val="Ttol3"/>
                        <w:rPr>
                          <w:rStyle w:val="Refernciasubtil"/>
                          <w:color w:val="000000"/>
                          <w:sz w:val="18"/>
                          <w:szCs w:val="21"/>
                        </w:rPr>
                      </w:pPr>
                      <w:r w:rsidRPr="00087C77">
                        <w:rPr>
                          <w:rStyle w:val="Refernciasubtil"/>
                          <w:caps/>
                          <w:smallCaps w:val="0"/>
                          <w:color w:val="000000"/>
                          <w:sz w:val="20"/>
                          <w:szCs w:val="22"/>
                        </w:rPr>
                        <w:t>ATENCIÓ</w:t>
                      </w:r>
                      <w:r w:rsidRPr="00087C77">
                        <w:rPr>
                          <w:rStyle w:val="Refernciasubtil"/>
                          <w:color w:val="000000"/>
                          <w:sz w:val="18"/>
                          <w:szCs w:val="21"/>
                        </w:rPr>
                        <w:t xml:space="preserve">: </w:t>
                      </w:r>
                      <w:r w:rsidRPr="00087C77" w:rsidR="00E32995">
                        <w:rPr>
                          <w:rStyle w:val="Refernciasubtil"/>
                          <w:color w:val="000000"/>
                          <w:sz w:val="18"/>
                          <w:szCs w:val="21"/>
                        </w:rPr>
                        <w:t xml:space="preserve">Aquest document només és vàlid per annexar-lo, en format PDF, al formulari de sol·licitud dels ajuts </w:t>
                      </w:r>
                      <w:proofErr w:type="spellStart"/>
                      <w:r w:rsidRPr="00087C77" w:rsidR="00E32995">
                        <w:rPr>
                          <w:rStyle w:val="Refernciasubtil"/>
                          <w:color w:val="000000"/>
                          <w:sz w:val="18"/>
                          <w:szCs w:val="21"/>
                        </w:rPr>
                        <w:t>joan</w:t>
                      </w:r>
                      <w:proofErr w:type="spellEnd"/>
                      <w:r w:rsidRPr="00087C77" w:rsidR="00E32995">
                        <w:rPr>
                          <w:rStyle w:val="Refernciasubtil"/>
                          <w:color w:val="000000"/>
                          <w:sz w:val="18"/>
                          <w:szCs w:val="21"/>
                        </w:rPr>
                        <w:t xml:space="preserve"> oró per a la contractació de personal investigador predoctoral en formació (FI) per a l’any</w:t>
                      </w:r>
                      <w:r w:rsidRPr="00087C77">
                        <w:rPr>
                          <w:rStyle w:val="Refernciasubtil"/>
                          <w:color w:val="000000"/>
                          <w:sz w:val="18"/>
                          <w:szCs w:val="21"/>
                        </w:rPr>
                        <w:t xml:space="preserve"> 202</w:t>
                      </w:r>
                      <w:r w:rsidR="00777353">
                        <w:rPr>
                          <w:rStyle w:val="Refernciasubtil"/>
                          <w:color w:val="000000"/>
                          <w:sz w:val="18"/>
                          <w:szCs w:val="21"/>
                        </w:rPr>
                        <w:t>6</w:t>
                      </w:r>
                      <w:r w:rsidRPr="00087C77">
                        <w:rPr>
                          <w:rStyle w:val="Refernciasubtil"/>
                          <w:color w:val="000000"/>
                          <w:sz w:val="18"/>
                          <w:szCs w:val="21"/>
                        </w:rPr>
                        <w:t>.</w:t>
                      </w:r>
                      <w:r w:rsidR="00B46728">
                        <w:rPr>
                          <w:rStyle w:val="Refernciasubtil"/>
                          <w:color w:val="000000"/>
                          <w:sz w:val="18"/>
                          <w:szCs w:val="21"/>
                        </w:rPr>
                        <w:t xml:space="preserve"> </w:t>
                      </w:r>
                    </w:p>
                    <w:p w:rsidRPr="00A41BA1" w:rsidR="00A41BA1" w:rsidP="00A41BA1" w:rsidRDefault="00A41BA1" w14:paraId="79FA05DC" w14:textId="77777777"/>
                    <w:p w:rsidRPr="00B46728" w:rsidR="00B46728" w:rsidP="00B46728" w:rsidRDefault="00B46728" w14:paraId="7ABAA32C" w14:textId="16BC435E">
                      <w:pPr>
                        <w:ind w:left="142"/>
                        <w:rPr>
                          <w:i/>
                          <w:iCs/>
                        </w:rPr>
                      </w:pPr>
                      <w:r>
                        <w:rPr>
                          <w:rStyle w:val="Refernciasubtil"/>
                          <w:rFonts w:ascii="Arial" w:hAnsi="Arial"/>
                          <w:b/>
                          <w:bCs/>
                          <w:i/>
                          <w:iCs/>
                          <w:caps/>
                          <w:smallCaps w:val="0"/>
                          <w:color w:val="000000"/>
                          <w:szCs w:val="22"/>
                        </w:rPr>
                        <w:t xml:space="preserve">aTTENTION: </w:t>
                      </w:r>
                      <w:proofErr w:type="spellStart"/>
                      <w:r w:rsidRPr="000D5901">
                        <w:rPr>
                          <w:rStyle w:val="Refernciasubtil"/>
                          <w:rFonts w:ascii="Arial" w:hAnsi="Arial"/>
                          <w:b/>
                          <w:bCs/>
                          <w:i/>
                          <w:iCs/>
                          <w:color w:val="000000"/>
                          <w:sz w:val="18"/>
                          <w:szCs w:val="21"/>
                        </w:rPr>
                        <w:t>This</w:t>
                      </w:r>
                      <w:proofErr w:type="spellEnd"/>
                      <w:r w:rsidRPr="000D5901" w:rsidR="000D5901">
                        <w:rPr>
                          <w:rStyle w:val="Refernciasubtil"/>
                          <w:rFonts w:ascii="Arial" w:hAnsi="Arial"/>
                          <w:b/>
                          <w:bCs/>
                          <w:i/>
                          <w:iCs/>
                          <w:color w:val="000000"/>
                          <w:sz w:val="18"/>
                          <w:szCs w:val="21"/>
                        </w:rPr>
                        <w:t xml:space="preserve"> document</w:t>
                      </w:r>
                      <w:r w:rsidR="000D5901">
                        <w:rPr>
                          <w:rStyle w:val="Refernciasubtil"/>
                          <w:rFonts w:ascii="Arial" w:hAnsi="Arial"/>
                          <w:b/>
                          <w:bCs/>
                          <w:i/>
                          <w:iCs/>
                          <w:color w:val="000000"/>
                          <w:sz w:val="18"/>
                          <w:szCs w:val="21"/>
                        </w:rPr>
                        <w:t xml:space="preserve"> is </w:t>
                      </w:r>
                      <w:proofErr w:type="spellStart"/>
                      <w:r w:rsidR="000D5901">
                        <w:rPr>
                          <w:rStyle w:val="Refernciasubtil"/>
                          <w:rFonts w:ascii="Arial" w:hAnsi="Arial"/>
                          <w:b/>
                          <w:bCs/>
                          <w:i/>
                          <w:iCs/>
                          <w:color w:val="000000"/>
                          <w:sz w:val="18"/>
                          <w:szCs w:val="21"/>
                        </w:rPr>
                        <w:t>only</w:t>
                      </w:r>
                      <w:proofErr w:type="spellEnd"/>
                      <w:r w:rsidR="000D5901">
                        <w:rPr>
                          <w:rStyle w:val="Refernciasubtil"/>
                          <w:rFonts w:ascii="Arial" w:hAnsi="Arial"/>
                          <w:b/>
                          <w:bCs/>
                          <w:i/>
                          <w:iCs/>
                          <w:color w:val="000000"/>
                          <w:sz w:val="18"/>
                          <w:szCs w:val="21"/>
                        </w:rPr>
                        <w:t xml:space="preserve"> </w:t>
                      </w:r>
                      <w:proofErr w:type="spellStart"/>
                      <w:r w:rsidR="000D5901">
                        <w:rPr>
                          <w:rStyle w:val="Refernciasubtil"/>
                          <w:rFonts w:ascii="Arial" w:hAnsi="Arial"/>
                          <w:b/>
                          <w:bCs/>
                          <w:i/>
                          <w:iCs/>
                          <w:color w:val="000000"/>
                          <w:sz w:val="18"/>
                          <w:szCs w:val="21"/>
                        </w:rPr>
                        <w:t>valid</w:t>
                      </w:r>
                      <w:proofErr w:type="spellEnd"/>
                      <w:r w:rsidR="0038086A">
                        <w:rPr>
                          <w:rStyle w:val="Refernciasubtil"/>
                          <w:rFonts w:ascii="Arial" w:hAnsi="Arial"/>
                          <w:b/>
                          <w:bCs/>
                          <w:i/>
                          <w:iCs/>
                          <w:color w:val="000000"/>
                          <w:sz w:val="18"/>
                          <w:szCs w:val="21"/>
                        </w:rPr>
                        <w:t xml:space="preserve"> to be </w:t>
                      </w:r>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attached</w:t>
                      </w:r>
                      <w:proofErr w:type="spellEnd"/>
                      <w:r w:rsidR="00303894">
                        <w:rPr>
                          <w:rStyle w:val="Refernciasubtil"/>
                          <w:rFonts w:ascii="Arial" w:hAnsi="Arial"/>
                          <w:b/>
                          <w:bCs/>
                          <w:i/>
                          <w:iCs/>
                          <w:color w:val="000000"/>
                          <w:sz w:val="18"/>
                          <w:szCs w:val="21"/>
                        </w:rPr>
                        <w:t xml:space="preserve"> as a PDF to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application</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form</w:t>
                      </w:r>
                      <w:proofErr w:type="spellEnd"/>
                      <w:r w:rsidR="00303894">
                        <w:rPr>
                          <w:rStyle w:val="Refernciasubtil"/>
                          <w:rFonts w:ascii="Arial" w:hAnsi="Arial"/>
                          <w:b/>
                          <w:bCs/>
                          <w:i/>
                          <w:iCs/>
                          <w:color w:val="000000"/>
                          <w:sz w:val="18"/>
                          <w:szCs w:val="21"/>
                        </w:rPr>
                        <w:t xml:space="preserve"> for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E32995">
                        <w:rPr>
                          <w:rStyle w:val="Refernciasubtil"/>
                          <w:rFonts w:ascii="Arial" w:hAnsi="Arial"/>
                          <w:b/>
                          <w:bCs/>
                          <w:i/>
                          <w:iCs/>
                          <w:color w:val="000000"/>
                          <w:sz w:val="18"/>
                          <w:szCs w:val="21"/>
                        </w:rPr>
                        <w:t>joan</w:t>
                      </w:r>
                      <w:proofErr w:type="spellEnd"/>
                      <w:r w:rsidR="00E32995">
                        <w:rPr>
                          <w:rStyle w:val="Refernciasubtil"/>
                          <w:rFonts w:ascii="Arial" w:hAnsi="Arial"/>
                          <w:b/>
                          <w:bCs/>
                          <w:i/>
                          <w:iCs/>
                          <w:color w:val="000000"/>
                          <w:sz w:val="18"/>
                          <w:szCs w:val="21"/>
                        </w:rPr>
                        <w:t xml:space="preserve"> oró </w:t>
                      </w:r>
                      <w:proofErr w:type="spellStart"/>
                      <w:r w:rsidR="00F05F1E">
                        <w:rPr>
                          <w:rStyle w:val="Refernciasubtil"/>
                          <w:rFonts w:ascii="Arial" w:hAnsi="Arial"/>
                          <w:b/>
                          <w:bCs/>
                          <w:i/>
                          <w:iCs/>
                          <w:color w:val="000000"/>
                          <w:sz w:val="18"/>
                          <w:szCs w:val="21"/>
                        </w:rPr>
                        <w:t>grant</w:t>
                      </w:r>
                      <w:proofErr w:type="spellEnd"/>
                      <w:r w:rsidR="00F05F1E">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to </w:t>
                      </w:r>
                      <w:proofErr w:type="spellStart"/>
                      <w:r w:rsidR="00E32995">
                        <w:rPr>
                          <w:rStyle w:val="Refernciasubtil"/>
                          <w:rFonts w:ascii="Arial" w:hAnsi="Arial"/>
                          <w:b/>
                          <w:bCs/>
                          <w:i/>
                          <w:iCs/>
                          <w:color w:val="000000"/>
                          <w:sz w:val="18"/>
                          <w:szCs w:val="21"/>
                        </w:rPr>
                        <w:t>hire</w:t>
                      </w:r>
                      <w:proofErr w:type="spellEnd"/>
                      <w:r w:rsidR="00F05F1E">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research</w:t>
                      </w:r>
                      <w:proofErr w:type="spellEnd"/>
                      <w:r w:rsidR="00F05F1E">
                        <w:rPr>
                          <w:rStyle w:val="Refernciasubtil"/>
                          <w:rFonts w:ascii="Arial" w:hAnsi="Arial"/>
                          <w:b/>
                          <w:bCs/>
                          <w:i/>
                          <w:iCs/>
                          <w:color w:val="000000"/>
                          <w:sz w:val="18"/>
                          <w:szCs w:val="21"/>
                        </w:rPr>
                        <w:t xml:space="preserve"> staff in </w:t>
                      </w:r>
                      <w:proofErr w:type="spellStart"/>
                      <w:r w:rsidR="00F05F1E">
                        <w:rPr>
                          <w:rStyle w:val="Refernciasubtil"/>
                          <w:rFonts w:ascii="Arial" w:hAnsi="Arial"/>
                          <w:b/>
                          <w:bCs/>
                          <w:i/>
                          <w:iCs/>
                          <w:color w:val="000000"/>
                          <w:sz w:val="18"/>
                          <w:szCs w:val="21"/>
                        </w:rPr>
                        <w:t>traning</w:t>
                      </w:r>
                      <w:proofErr w:type="spellEnd"/>
                      <w:r w:rsidR="00F05F1E">
                        <w:rPr>
                          <w:rStyle w:val="Refernciasubtil"/>
                          <w:rFonts w:ascii="Arial" w:hAnsi="Arial"/>
                          <w:b/>
                          <w:bCs/>
                          <w:i/>
                          <w:iCs/>
                          <w:color w:val="000000"/>
                          <w:sz w:val="18"/>
                          <w:szCs w:val="21"/>
                        </w:rPr>
                        <w:t xml:space="preserve"> </w:t>
                      </w:r>
                      <w:r w:rsidR="00A41BA1">
                        <w:rPr>
                          <w:rStyle w:val="Refernciasubtil"/>
                          <w:rFonts w:ascii="Arial" w:hAnsi="Arial"/>
                          <w:b/>
                          <w:bCs/>
                          <w:i/>
                          <w:iCs/>
                          <w:color w:val="000000"/>
                          <w:sz w:val="18"/>
                          <w:szCs w:val="21"/>
                        </w:rPr>
                        <w:t xml:space="preserve">for </w:t>
                      </w:r>
                      <w:proofErr w:type="spellStart"/>
                      <w:r w:rsidR="00A41BA1">
                        <w:rPr>
                          <w:rStyle w:val="Refernciasubtil"/>
                          <w:rFonts w:ascii="Arial" w:hAnsi="Arial"/>
                          <w:b/>
                          <w:bCs/>
                          <w:i/>
                          <w:iCs/>
                          <w:color w:val="000000"/>
                          <w:sz w:val="18"/>
                          <w:szCs w:val="21"/>
                        </w:rPr>
                        <w:t>the</w:t>
                      </w:r>
                      <w:proofErr w:type="spellEnd"/>
                      <w:r w:rsidR="00A41BA1">
                        <w:rPr>
                          <w:rStyle w:val="Refernciasubtil"/>
                          <w:rFonts w:ascii="Arial" w:hAnsi="Arial"/>
                          <w:b/>
                          <w:bCs/>
                          <w:i/>
                          <w:iCs/>
                          <w:color w:val="000000"/>
                          <w:sz w:val="18"/>
                          <w:szCs w:val="21"/>
                        </w:rPr>
                        <w:t xml:space="preserve"> </w:t>
                      </w:r>
                      <w:proofErr w:type="spellStart"/>
                      <w:r w:rsidR="00A41BA1">
                        <w:rPr>
                          <w:rStyle w:val="Refernciasubtil"/>
                          <w:rFonts w:ascii="Arial" w:hAnsi="Arial"/>
                          <w:b/>
                          <w:bCs/>
                          <w:i/>
                          <w:iCs/>
                          <w:color w:val="000000"/>
                          <w:sz w:val="18"/>
                          <w:szCs w:val="21"/>
                        </w:rPr>
                        <w:t>year</w:t>
                      </w:r>
                      <w:proofErr w:type="spellEnd"/>
                      <w:r w:rsidR="00A41BA1">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 (FI </w:t>
                      </w:r>
                      <w:r w:rsidR="00A41BA1">
                        <w:rPr>
                          <w:rStyle w:val="Refernciasubtil"/>
                          <w:rFonts w:ascii="Arial" w:hAnsi="Arial"/>
                          <w:b/>
                          <w:bCs/>
                          <w:i/>
                          <w:iCs/>
                          <w:color w:val="000000"/>
                          <w:sz w:val="18"/>
                          <w:szCs w:val="21"/>
                        </w:rPr>
                        <w:t>202</w:t>
                      </w:r>
                      <w:r w:rsidR="00777353">
                        <w:rPr>
                          <w:rStyle w:val="Refernciasubtil"/>
                          <w:rFonts w:ascii="Arial" w:hAnsi="Arial"/>
                          <w:b/>
                          <w:bCs/>
                          <w:i/>
                          <w:iCs/>
                          <w:color w:val="000000"/>
                          <w:sz w:val="18"/>
                          <w:szCs w:val="21"/>
                        </w:rPr>
                        <w:t>6</w:t>
                      </w:r>
                      <w:r w:rsidR="00E32995">
                        <w:rPr>
                          <w:rStyle w:val="Refernciasubtil"/>
                          <w:rFonts w:ascii="Arial" w:hAnsi="Arial"/>
                          <w:b/>
                          <w:bCs/>
                          <w:i/>
                          <w:iCs/>
                          <w:color w:val="000000"/>
                          <w:sz w:val="18"/>
                          <w:szCs w:val="21"/>
                        </w:rPr>
                        <w:t>)</w:t>
                      </w:r>
                      <w:r w:rsidR="00A41BA1">
                        <w:rPr>
                          <w:rStyle w:val="Refernciasubtil"/>
                          <w:rFonts w:ascii="Arial" w:hAnsi="Arial"/>
                          <w:b/>
                          <w:bCs/>
                          <w:i/>
                          <w:iCs/>
                          <w:color w:val="000000"/>
                          <w:sz w:val="18"/>
                          <w:szCs w:val="21"/>
                        </w:rPr>
                        <w:t>.</w:t>
                      </w:r>
                    </w:p>
                  </w:txbxContent>
                </v:textbox>
                <w10:wrap type="square" anchorx="margin" anchory="margin"/>
              </v:shape>
            </w:pict>
          </mc:Fallback>
        </mc:AlternateContent>
      </w:r>
      <w:r w:rsidRPr="00095BF5" w:rsidR="00E32995">
        <w:rPr>
          <w:rStyle w:val="Refernciasubtil"/>
          <w:rFonts w:cstheme="minorHAnsi"/>
          <w:i/>
          <w:iCs/>
          <w:smallCaps w:val="0"/>
          <w:color w:val="auto"/>
          <w:spacing w:val="0"/>
          <w:sz w:val="20"/>
          <w:szCs w:val="20"/>
        </w:rPr>
        <w:t xml:space="preserve">Joan Oró </w:t>
      </w:r>
      <w:proofErr w:type="spellStart"/>
      <w:r w:rsidRPr="00095BF5" w:rsidR="00E32995">
        <w:rPr>
          <w:rStyle w:val="Refernciasubtil"/>
          <w:rFonts w:cstheme="minorHAnsi"/>
          <w:i/>
          <w:iCs/>
          <w:smallCaps w:val="0"/>
          <w:color w:val="auto"/>
          <w:spacing w:val="0"/>
          <w:sz w:val="20"/>
          <w:szCs w:val="20"/>
        </w:rPr>
        <w:t>grants</w:t>
      </w:r>
      <w:proofErr w:type="spellEnd"/>
      <w:r w:rsidRPr="00095BF5" w:rsidR="00CF0ACB">
        <w:rPr>
          <w:rStyle w:val="Refernciasubtil"/>
          <w:rFonts w:cstheme="minorHAnsi"/>
          <w:i/>
          <w:iCs/>
          <w:smallCaps w:val="0"/>
          <w:color w:val="auto"/>
          <w:spacing w:val="0"/>
          <w:sz w:val="20"/>
          <w:szCs w:val="20"/>
        </w:rPr>
        <w:t xml:space="preserve"> to </w:t>
      </w:r>
      <w:proofErr w:type="spellStart"/>
      <w:r w:rsidRPr="00095BF5" w:rsidR="00CF0ACB">
        <w:rPr>
          <w:rStyle w:val="Refernciasubtil"/>
          <w:rFonts w:cstheme="minorHAnsi"/>
          <w:i/>
          <w:iCs/>
          <w:smallCaps w:val="0"/>
          <w:color w:val="auto"/>
          <w:spacing w:val="0"/>
          <w:sz w:val="20"/>
          <w:szCs w:val="20"/>
        </w:rPr>
        <w:t>hire</w:t>
      </w:r>
      <w:proofErr w:type="spellEnd"/>
      <w:r w:rsidRPr="00095BF5" w:rsidR="00CF0ACB">
        <w:rPr>
          <w:rStyle w:val="Refernciasubtil"/>
          <w:rFonts w:cstheme="minorHAnsi"/>
          <w:i/>
          <w:iCs/>
          <w:smallCaps w:val="0"/>
          <w:color w:val="auto"/>
          <w:spacing w:val="0"/>
          <w:sz w:val="20"/>
          <w:szCs w:val="20"/>
        </w:rPr>
        <w:t xml:space="preserve"> </w:t>
      </w:r>
      <w:proofErr w:type="spellStart"/>
      <w:r w:rsidRPr="00095BF5" w:rsidR="00CF0ACB">
        <w:rPr>
          <w:rStyle w:val="Refernciasubtil"/>
          <w:rFonts w:cstheme="minorHAnsi"/>
          <w:i/>
          <w:iCs/>
          <w:smallCaps w:val="0"/>
          <w:color w:val="auto"/>
          <w:spacing w:val="0"/>
          <w:sz w:val="20"/>
          <w:szCs w:val="20"/>
        </w:rPr>
        <w:t>research</w:t>
      </w:r>
      <w:proofErr w:type="spellEnd"/>
      <w:r w:rsidRPr="00095BF5" w:rsidR="00CF0ACB">
        <w:rPr>
          <w:rStyle w:val="Refernciasubtil"/>
          <w:rFonts w:cstheme="minorHAnsi"/>
          <w:i/>
          <w:iCs/>
          <w:smallCaps w:val="0"/>
          <w:color w:val="auto"/>
          <w:spacing w:val="0"/>
          <w:sz w:val="20"/>
          <w:szCs w:val="20"/>
        </w:rPr>
        <w:t xml:space="preserve"> staff in </w:t>
      </w:r>
      <w:proofErr w:type="spellStart"/>
      <w:r w:rsidRPr="00095BF5" w:rsidR="00CF0ACB">
        <w:rPr>
          <w:rStyle w:val="Refernciasubtil"/>
          <w:rFonts w:cstheme="minorHAnsi"/>
          <w:i/>
          <w:iCs/>
          <w:smallCaps w:val="0"/>
          <w:color w:val="auto"/>
          <w:spacing w:val="0"/>
          <w:sz w:val="20"/>
          <w:szCs w:val="20"/>
        </w:rPr>
        <w:t>training</w:t>
      </w:r>
      <w:proofErr w:type="spellEnd"/>
      <w:r w:rsidRPr="00095BF5" w:rsidR="00E32995">
        <w:rPr>
          <w:rStyle w:val="Refernciasubtil"/>
          <w:rFonts w:cstheme="minorHAnsi"/>
          <w:i/>
          <w:iCs/>
          <w:smallCaps w:val="0"/>
          <w:color w:val="auto"/>
          <w:spacing w:val="0"/>
          <w:sz w:val="20"/>
          <w:szCs w:val="20"/>
        </w:rPr>
        <w:t xml:space="preserve"> </w:t>
      </w:r>
      <w:r w:rsidRPr="00095BF5" w:rsidR="00256406">
        <w:rPr>
          <w:rStyle w:val="Refernciasubtil"/>
          <w:rFonts w:cstheme="minorHAnsi"/>
          <w:i/>
          <w:iCs/>
          <w:smallCaps w:val="0"/>
          <w:color w:val="auto"/>
          <w:spacing w:val="0"/>
          <w:sz w:val="20"/>
          <w:szCs w:val="20"/>
        </w:rPr>
        <w:t>(FI</w:t>
      </w:r>
      <w:r w:rsidRPr="00095BF5" w:rsidR="00E32995">
        <w:rPr>
          <w:rStyle w:val="Refernciasubtil"/>
          <w:rFonts w:cstheme="minorHAnsi"/>
          <w:i/>
          <w:iCs/>
          <w:smallCaps w:val="0"/>
          <w:color w:val="auto"/>
          <w:spacing w:val="0"/>
          <w:sz w:val="20"/>
          <w:szCs w:val="20"/>
        </w:rPr>
        <w:t xml:space="preserve"> </w:t>
      </w:r>
      <w:r w:rsidRPr="00095BF5" w:rsidR="00256406">
        <w:rPr>
          <w:rStyle w:val="Refernciasubtil"/>
          <w:rFonts w:cstheme="minorHAnsi"/>
          <w:i/>
          <w:iCs/>
          <w:smallCaps w:val="0"/>
          <w:color w:val="auto"/>
          <w:spacing w:val="0"/>
          <w:sz w:val="20"/>
          <w:szCs w:val="20"/>
        </w:rPr>
        <w:t>202</w:t>
      </w:r>
      <w:r w:rsidR="001D3487">
        <w:rPr>
          <w:rStyle w:val="Refernciasubtil"/>
          <w:rFonts w:cstheme="minorHAnsi"/>
          <w:i/>
          <w:iCs/>
          <w:smallCaps w:val="0"/>
          <w:color w:val="auto"/>
          <w:spacing w:val="0"/>
          <w:sz w:val="20"/>
          <w:szCs w:val="20"/>
        </w:rPr>
        <w:t>6</w:t>
      </w:r>
      <w:r w:rsidRPr="00095BF5" w:rsidR="00E32995">
        <w:rPr>
          <w:rStyle w:val="Refernciasubtil"/>
          <w:rFonts w:cstheme="minorHAnsi"/>
          <w:i/>
          <w:iCs/>
          <w:smallCaps w:val="0"/>
          <w:color w:val="auto"/>
          <w:spacing w:val="0"/>
          <w:sz w:val="20"/>
          <w:szCs w:val="20"/>
        </w:rPr>
        <w:t>)</w:t>
      </w:r>
    </w:p>
    <w:p w:rsidRPr="00095BF5" w:rsidR="002E5ADF" w:rsidP="002E5ADF" w:rsidRDefault="002E5ADF" w14:paraId="276F44C5" w14:textId="3E5D2F8A">
      <w:pPr>
        <w:rPr>
          <w:rFonts w:asciiTheme="minorHAnsi" w:hAnsiTheme="minorHAnsi" w:cstheme="minorHAnsi"/>
        </w:rPr>
      </w:pPr>
    </w:p>
    <w:tbl>
      <w:tblPr>
        <w:tblStyle w:val="Taulasenzilla1"/>
        <w:tblW w:w="9896" w:type="dxa"/>
        <w:tblInd w:w="-5" w:type="dxa"/>
        <w:tblLook w:val="04A0" w:firstRow="1" w:lastRow="0" w:firstColumn="1" w:lastColumn="0" w:noHBand="0" w:noVBand="1"/>
      </w:tblPr>
      <w:tblGrid>
        <w:gridCol w:w="2527"/>
        <w:gridCol w:w="7369"/>
      </w:tblGrid>
      <w:tr w:rsidRPr="00095BF5" w:rsidR="00991065" w:rsidTr="6F4D06D8" w14:paraId="1515386A" w14:textId="77777777">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rsidRPr="00095BF5" w:rsidR="00991065" w:rsidP="00991065" w:rsidRDefault="00425960" w14:paraId="2E913E71" w14:textId="460FAE4C">
            <w:pPr>
              <w:pStyle w:val="Sagniadetextindependent"/>
              <w:ind w:left="0" w:right="-2"/>
              <w:jc w:val="left"/>
              <w:rPr>
                <w:rFonts w:asciiTheme="minorHAnsi" w:hAnsiTheme="minorHAnsi" w:cstheme="minorHAnsi"/>
                <w:bCs w:val="0"/>
                <w:i/>
                <w:iCs/>
                <w:smallCaps/>
                <w:sz w:val="24"/>
                <w:szCs w:val="32"/>
              </w:rPr>
            </w:pPr>
            <w:r w:rsidRPr="00095BF5">
              <w:rPr>
                <w:rStyle w:val="Refernciasubtil"/>
                <w:rFonts w:asciiTheme="minorHAnsi" w:hAnsiTheme="minorHAnsi" w:cstheme="minorHAnsi"/>
                <w:b/>
                <w:bCs w:val="0"/>
                <w:color w:val="auto"/>
                <w:sz w:val="24"/>
                <w:szCs w:val="32"/>
              </w:rPr>
              <w:t>d</w:t>
            </w:r>
            <w:r w:rsidRPr="00095BF5" w:rsidR="00991065">
              <w:rPr>
                <w:rStyle w:val="Refernciasubtil"/>
                <w:rFonts w:asciiTheme="minorHAnsi" w:hAnsiTheme="minorHAnsi" w:cstheme="minorHAnsi"/>
                <w:b/>
                <w:bCs w:val="0"/>
                <w:color w:val="auto"/>
                <w:sz w:val="24"/>
                <w:szCs w:val="32"/>
              </w:rPr>
              <w:t>ades de la persona investigadora sol·licitant</w:t>
            </w:r>
            <w:r w:rsidRPr="00095BF5" w:rsidR="009961AC">
              <w:rPr>
                <w:rStyle w:val="Refernciasubtil"/>
                <w:rFonts w:asciiTheme="minorHAnsi" w:hAnsiTheme="minorHAnsi" w:cstheme="minorHAnsi"/>
                <w:b/>
                <w:bCs w:val="0"/>
                <w:color w:val="auto"/>
                <w:sz w:val="24"/>
                <w:szCs w:val="32"/>
              </w:rPr>
              <w:t xml:space="preserve"> / </w:t>
            </w:r>
            <w:proofErr w:type="spellStart"/>
            <w:r w:rsidRPr="00095BF5" w:rsidR="009961AC">
              <w:rPr>
                <w:rStyle w:val="Refernciasubtil"/>
                <w:rFonts w:asciiTheme="minorHAnsi" w:hAnsiTheme="minorHAnsi" w:cstheme="minorHAnsi"/>
                <w:i/>
                <w:iCs/>
                <w:color w:val="auto"/>
                <w:sz w:val="22"/>
                <w:szCs w:val="28"/>
              </w:rPr>
              <w:t>details</w:t>
            </w:r>
            <w:proofErr w:type="spellEnd"/>
            <w:r w:rsidRPr="00095BF5" w:rsidR="009961AC">
              <w:rPr>
                <w:rStyle w:val="Refernciasubtil"/>
                <w:rFonts w:asciiTheme="minorHAnsi" w:hAnsiTheme="minorHAnsi" w:cstheme="minorHAnsi"/>
                <w:i/>
                <w:iCs/>
                <w:color w:val="auto"/>
                <w:sz w:val="22"/>
                <w:szCs w:val="28"/>
              </w:rPr>
              <w:t xml:space="preserve"> of </w:t>
            </w:r>
            <w:proofErr w:type="spellStart"/>
            <w:r w:rsidRPr="00095BF5" w:rsidR="009961AC">
              <w:rPr>
                <w:rStyle w:val="Refernciasubtil"/>
                <w:rFonts w:asciiTheme="minorHAnsi" w:hAnsiTheme="minorHAnsi" w:cstheme="minorHAnsi"/>
                <w:i/>
                <w:iCs/>
                <w:color w:val="auto"/>
                <w:sz w:val="22"/>
                <w:szCs w:val="28"/>
              </w:rPr>
              <w:t>the</w:t>
            </w:r>
            <w:proofErr w:type="spellEnd"/>
            <w:r w:rsidRPr="00095BF5" w:rsidR="009961AC">
              <w:rPr>
                <w:rStyle w:val="Refernciasubtil"/>
                <w:rFonts w:asciiTheme="minorHAnsi" w:hAnsiTheme="minorHAnsi" w:cstheme="minorHAnsi"/>
                <w:i/>
                <w:iCs/>
                <w:color w:val="auto"/>
                <w:sz w:val="22"/>
                <w:szCs w:val="28"/>
              </w:rPr>
              <w:t xml:space="preserve"> </w:t>
            </w:r>
            <w:proofErr w:type="spellStart"/>
            <w:r w:rsidRPr="00095BF5" w:rsidR="009961AC">
              <w:rPr>
                <w:rStyle w:val="Refernciasubtil"/>
                <w:rFonts w:asciiTheme="minorHAnsi" w:hAnsiTheme="minorHAnsi" w:cstheme="minorHAnsi"/>
                <w:i/>
                <w:iCs/>
                <w:color w:val="auto"/>
                <w:sz w:val="22"/>
                <w:szCs w:val="28"/>
              </w:rPr>
              <w:t>applicant</w:t>
            </w:r>
            <w:proofErr w:type="spellEnd"/>
            <w:r w:rsidRPr="00095BF5" w:rsidR="009961AC">
              <w:rPr>
                <w:rStyle w:val="Refernciasubtil"/>
                <w:rFonts w:asciiTheme="minorHAnsi" w:hAnsiTheme="minorHAnsi" w:cstheme="minorHAnsi"/>
                <w:i/>
                <w:iCs/>
                <w:color w:val="auto"/>
                <w:sz w:val="22"/>
                <w:szCs w:val="28"/>
              </w:rPr>
              <w:t xml:space="preserve"> </w:t>
            </w:r>
            <w:proofErr w:type="spellStart"/>
            <w:r w:rsidRPr="00095BF5" w:rsidR="009961AC">
              <w:rPr>
                <w:rStyle w:val="Refernciasubtil"/>
                <w:rFonts w:asciiTheme="minorHAnsi" w:hAnsiTheme="minorHAnsi" w:cstheme="minorHAnsi"/>
                <w:i/>
                <w:iCs/>
                <w:color w:val="auto"/>
                <w:sz w:val="22"/>
                <w:szCs w:val="28"/>
              </w:rPr>
              <w:t>researcher</w:t>
            </w:r>
            <w:proofErr w:type="spellEnd"/>
          </w:p>
        </w:tc>
      </w:tr>
      <w:tr w:rsidRPr="00095BF5" w:rsidR="0062252C" w:rsidTr="6F4D06D8" w14:paraId="19913727" w14:textId="7777777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rsidRPr="00095BF5" w:rsidR="001B7308" w:rsidP="00991065" w:rsidRDefault="001B7308" w14:paraId="3B81F42F" w14:textId="7C4FA0A8">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Nom i cognoms</w:t>
            </w:r>
            <w:r w:rsidRPr="00095BF5" w:rsidR="003222ED">
              <w:rPr>
                <w:rFonts w:asciiTheme="minorHAnsi" w:hAnsiTheme="minorHAnsi" w:cstheme="minorHAnsi"/>
                <w:b/>
                <w:bCs w:val="0"/>
              </w:rPr>
              <w:t xml:space="preserve"> /</w:t>
            </w:r>
            <w:r w:rsidRPr="00095BF5" w:rsidR="008E0152">
              <w:rPr>
                <w:rFonts w:asciiTheme="minorHAnsi" w:hAnsiTheme="minorHAnsi" w:cstheme="minorHAnsi"/>
                <w:b/>
                <w:bCs w:val="0"/>
              </w:rPr>
              <w:t xml:space="preserve"> </w:t>
            </w:r>
            <w:proofErr w:type="spellStart"/>
            <w:r w:rsidRPr="00095BF5" w:rsidR="008E0152">
              <w:rPr>
                <w:rFonts w:asciiTheme="minorHAnsi" w:hAnsiTheme="minorHAnsi" w:cstheme="minorHAnsi"/>
                <w:i/>
                <w:iCs/>
                <w:sz w:val="18"/>
                <w:szCs w:val="18"/>
              </w:rPr>
              <w:t>Name</w:t>
            </w:r>
            <w:proofErr w:type="spellEnd"/>
            <w:r w:rsidRPr="00095BF5" w:rsidR="008E0152">
              <w:rPr>
                <w:rFonts w:asciiTheme="minorHAnsi" w:hAnsiTheme="minorHAnsi" w:cstheme="minorHAnsi"/>
                <w:i/>
                <w:iCs/>
                <w:sz w:val="18"/>
                <w:szCs w:val="18"/>
              </w:rPr>
              <w:t xml:space="preserve"> </w:t>
            </w:r>
            <w:proofErr w:type="spellStart"/>
            <w:r w:rsidRPr="00095BF5" w:rsidR="008E0152">
              <w:rPr>
                <w:rFonts w:asciiTheme="minorHAnsi" w:hAnsiTheme="minorHAnsi" w:cstheme="minorHAnsi"/>
                <w:i/>
                <w:iCs/>
                <w:sz w:val="18"/>
                <w:szCs w:val="18"/>
              </w:rPr>
              <w:t>and</w:t>
            </w:r>
            <w:proofErr w:type="spellEnd"/>
            <w:r w:rsidRPr="00095BF5" w:rsidR="008E0152">
              <w:rPr>
                <w:rFonts w:asciiTheme="minorHAnsi" w:hAnsiTheme="minorHAnsi" w:cstheme="minorHAnsi"/>
                <w:i/>
                <w:iCs/>
                <w:sz w:val="18"/>
                <w:szCs w:val="18"/>
              </w:rPr>
              <w:t xml:space="preserve"> </w:t>
            </w:r>
            <w:proofErr w:type="spellStart"/>
            <w:r w:rsidRPr="00095BF5" w:rsidR="008E0152">
              <w:rPr>
                <w:rFonts w:asciiTheme="minorHAnsi" w:hAnsiTheme="minorHAnsi" w:cstheme="minorHAnsi"/>
                <w:i/>
                <w:iCs/>
                <w:sz w:val="18"/>
                <w:szCs w:val="18"/>
              </w:rPr>
              <w:t>surname</w:t>
            </w:r>
            <w:proofErr w:type="spellEnd"/>
          </w:p>
        </w:tc>
        <w:tc>
          <w:tcPr>
            <w:tcW w:w="7369" w:type="dxa"/>
            <w:vAlign w:val="center"/>
          </w:tcPr>
          <w:p w:rsidRPr="00095BF5" w:rsidR="001B7308" w:rsidP="00684130" w:rsidRDefault="001B7308" w14:paraId="03817C7B" w14:textId="0B688D75">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095BF5" w:rsidR="00612077" w:rsidTr="6F4D06D8" w14:paraId="45A3C2CF" w14:textId="77777777">
        <w:trPr>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rsidRPr="00095BF5" w:rsidR="001B7308" w:rsidP="00991065" w:rsidRDefault="001B7308" w14:paraId="72FD9D0B" w14:textId="27C2782F">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DNI/NIE o passaport</w:t>
            </w:r>
            <w:r w:rsidRPr="00095BF5" w:rsidR="008E0152">
              <w:rPr>
                <w:rFonts w:asciiTheme="minorHAnsi" w:hAnsiTheme="minorHAnsi" w:cstheme="minorHAnsi"/>
                <w:b/>
                <w:bCs w:val="0"/>
              </w:rPr>
              <w:t xml:space="preserve"> / </w:t>
            </w:r>
            <w:r w:rsidRPr="00095BF5" w:rsidR="008E0152">
              <w:rPr>
                <w:rFonts w:asciiTheme="minorHAnsi" w:hAnsiTheme="minorHAnsi" w:cstheme="minorHAnsi"/>
                <w:i/>
                <w:iCs/>
                <w:sz w:val="18"/>
                <w:szCs w:val="18"/>
              </w:rPr>
              <w:t xml:space="preserve">ID or </w:t>
            </w:r>
            <w:proofErr w:type="spellStart"/>
            <w:r w:rsidRPr="00095BF5" w:rsidR="008E0152">
              <w:rPr>
                <w:rFonts w:asciiTheme="minorHAnsi" w:hAnsiTheme="minorHAnsi" w:cstheme="minorHAnsi"/>
                <w:i/>
                <w:iCs/>
                <w:sz w:val="18"/>
                <w:szCs w:val="18"/>
              </w:rPr>
              <w:t>Passport</w:t>
            </w:r>
            <w:proofErr w:type="spellEnd"/>
          </w:p>
        </w:tc>
        <w:tc>
          <w:tcPr>
            <w:tcW w:w="7369" w:type="dxa"/>
            <w:vAlign w:val="center"/>
          </w:tcPr>
          <w:p w:rsidRPr="00095BF5" w:rsidR="001B7308" w:rsidP="00684130" w:rsidRDefault="001B7308" w14:paraId="067EB2F3" w14:textId="45077115">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Pr="00095BF5" w:rsidR="00612077" w:rsidTr="6F4D06D8" w14:paraId="7CD53CFC" w14:textId="7777777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rsidRPr="00095BF5" w:rsidR="001B7308" w:rsidP="00991065" w:rsidRDefault="001B7308" w14:paraId="36755152" w14:textId="304216D6">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Correu electrònic</w:t>
            </w:r>
            <w:r w:rsidRPr="00095BF5" w:rsidR="008E0152">
              <w:rPr>
                <w:rFonts w:asciiTheme="minorHAnsi" w:hAnsiTheme="minorHAnsi" w:cstheme="minorHAnsi"/>
                <w:b/>
                <w:bCs w:val="0"/>
              </w:rPr>
              <w:t xml:space="preserve"> / </w:t>
            </w:r>
            <w:r w:rsidRPr="00095BF5" w:rsidR="008C5B37">
              <w:rPr>
                <w:rFonts w:asciiTheme="minorHAnsi" w:hAnsiTheme="minorHAnsi" w:cstheme="minorHAnsi"/>
                <w:i/>
                <w:iCs/>
                <w:sz w:val="18"/>
                <w:szCs w:val="18"/>
              </w:rPr>
              <w:t>E-mail</w:t>
            </w:r>
            <w:r w:rsidRPr="00095BF5" w:rsidR="008C5B37">
              <w:rPr>
                <w:rFonts w:asciiTheme="minorHAnsi" w:hAnsiTheme="minorHAnsi" w:cstheme="minorHAnsi"/>
                <w:i/>
                <w:iCs/>
              </w:rPr>
              <w:t>.</w:t>
            </w:r>
          </w:p>
        </w:tc>
        <w:tc>
          <w:tcPr>
            <w:tcW w:w="7369" w:type="dxa"/>
            <w:vAlign w:val="center"/>
          </w:tcPr>
          <w:p w:rsidRPr="00095BF5" w:rsidR="001B7308" w:rsidP="00684130" w:rsidRDefault="001B7308" w14:paraId="4DBD93A0" w14:textId="498A1995">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095BF5" w:rsidR="00612077" w:rsidTr="6F4D06D8" w14:paraId="630CAFC5" w14:textId="77777777">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rsidRPr="00095BF5" w:rsidR="001B7308" w:rsidP="00991065" w:rsidRDefault="001B7308" w14:paraId="1B9183EA" w14:textId="49921A0A">
            <w:pPr>
              <w:pStyle w:val="Sagniadetextindependent"/>
              <w:ind w:left="0" w:right="-143"/>
              <w:jc w:val="left"/>
              <w:rPr>
                <w:rFonts w:asciiTheme="minorHAnsi" w:hAnsiTheme="minorHAnsi" w:cstheme="minorHAnsi"/>
                <w:bCs w:val="0"/>
                <w:i/>
                <w:iCs/>
              </w:rPr>
            </w:pPr>
            <w:r w:rsidRPr="00095BF5">
              <w:rPr>
                <w:rFonts w:asciiTheme="minorHAnsi" w:hAnsiTheme="minorHAnsi" w:cstheme="minorHAnsi"/>
                <w:b/>
                <w:bCs w:val="0"/>
              </w:rPr>
              <w:t>Telèfon</w:t>
            </w:r>
            <w:r w:rsidRPr="00095BF5" w:rsidR="008C5B37">
              <w:rPr>
                <w:rFonts w:asciiTheme="minorHAnsi" w:hAnsiTheme="minorHAnsi" w:cstheme="minorHAnsi"/>
                <w:b/>
                <w:bCs w:val="0"/>
              </w:rPr>
              <w:t xml:space="preserve"> / </w:t>
            </w:r>
            <w:proofErr w:type="spellStart"/>
            <w:r w:rsidRPr="00095BF5" w:rsidR="008C5B37">
              <w:rPr>
                <w:rFonts w:asciiTheme="minorHAnsi" w:hAnsiTheme="minorHAnsi" w:cstheme="minorHAnsi"/>
                <w:bCs w:val="0"/>
                <w:i/>
                <w:iCs/>
                <w:sz w:val="18"/>
                <w:szCs w:val="18"/>
              </w:rPr>
              <w:t>Phone</w:t>
            </w:r>
            <w:proofErr w:type="spellEnd"/>
            <w:r w:rsidRPr="00095BF5" w:rsidR="008C5B37">
              <w:rPr>
                <w:rFonts w:asciiTheme="minorHAnsi" w:hAnsiTheme="minorHAnsi" w:cstheme="minorHAnsi"/>
                <w:bCs w:val="0"/>
                <w:i/>
                <w:iCs/>
                <w:sz w:val="18"/>
                <w:szCs w:val="18"/>
              </w:rPr>
              <w:t xml:space="preserve"> </w:t>
            </w:r>
            <w:proofErr w:type="spellStart"/>
            <w:r w:rsidRPr="00095BF5" w:rsidR="008C5B37">
              <w:rPr>
                <w:rFonts w:asciiTheme="minorHAnsi" w:hAnsiTheme="minorHAnsi" w:cstheme="minorHAnsi"/>
                <w:bCs w:val="0"/>
                <w:i/>
                <w:iCs/>
                <w:sz w:val="18"/>
                <w:szCs w:val="18"/>
              </w:rPr>
              <w:t>number</w:t>
            </w:r>
            <w:proofErr w:type="spellEnd"/>
          </w:p>
        </w:tc>
        <w:tc>
          <w:tcPr>
            <w:tcW w:w="7369" w:type="dxa"/>
            <w:vAlign w:val="center"/>
          </w:tcPr>
          <w:p w:rsidRPr="00095BF5" w:rsidR="001B7308" w:rsidP="00684130" w:rsidRDefault="001B7308" w14:paraId="387E5EEE" w14:textId="520432A2">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Pr="00095BF5" w:rsidR="00991065" w:rsidTr="6F4D06D8" w14:paraId="248821A1"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gridSpan w:val="2"/>
            <w:tcBorders>
              <w:left w:val="nil"/>
              <w:right w:val="nil"/>
            </w:tcBorders>
            <w:shd w:val="clear" w:color="auto" w:fill="auto"/>
            <w:vAlign w:val="center"/>
          </w:tcPr>
          <w:p w:rsidRPr="00095BF5" w:rsidR="00991065" w:rsidP="00991065" w:rsidRDefault="00991065" w14:paraId="13B1BC0E" w14:textId="64C7AA35">
            <w:pPr>
              <w:pStyle w:val="Sagniadetextindependent"/>
              <w:ind w:left="0" w:right="-143"/>
              <w:jc w:val="left"/>
              <w:rPr>
                <w:rFonts w:asciiTheme="minorHAnsi" w:hAnsiTheme="minorHAnsi" w:cstheme="minorHAnsi"/>
                <w:b/>
              </w:rPr>
            </w:pPr>
          </w:p>
        </w:tc>
      </w:tr>
      <w:tr w:rsidRPr="00095BF5" w:rsidR="00893956" w:rsidTr="00B5151F" w14:paraId="1EF3C6E3" w14:textId="77777777">
        <w:trPr>
          <w:trHeight w:val="556"/>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rsidRPr="00095BF5" w:rsidR="00D06B14" w:rsidP="00893956" w:rsidRDefault="00684130" w14:paraId="45E5E0F4" w14:textId="1C456898">
            <w:pPr>
              <w:pStyle w:val="Sagniadetextindependent"/>
              <w:ind w:left="0" w:right="-2"/>
              <w:jc w:val="left"/>
              <w:rPr>
                <w:rFonts w:asciiTheme="minorHAnsi" w:hAnsiTheme="minorHAnsi" w:cstheme="minorHAnsi"/>
                <w:b/>
                <w:i/>
                <w:iCs/>
                <w:smallCaps/>
                <w:sz w:val="24"/>
                <w:szCs w:val="24"/>
              </w:rPr>
            </w:pPr>
            <w:r w:rsidRPr="00095BF5">
              <w:rPr>
                <w:rFonts w:asciiTheme="minorHAnsi" w:hAnsiTheme="minorHAnsi" w:cstheme="minorHAnsi"/>
                <w:b/>
                <w:bCs w:val="0"/>
                <w:smallCaps/>
                <w:sz w:val="24"/>
              </w:rPr>
              <w:t>dades de la persona directora de tesi</w:t>
            </w:r>
            <w:r w:rsidRPr="00095BF5">
              <w:rPr>
                <w:rStyle w:val="Refernciasubtil"/>
                <w:rFonts w:asciiTheme="minorHAnsi" w:hAnsiTheme="minorHAnsi" w:cstheme="minorHAnsi"/>
                <w:b/>
                <w:bCs w:val="0"/>
                <w:smallCaps w:val="0"/>
                <w:color w:val="auto"/>
                <w:sz w:val="24"/>
                <w:szCs w:val="24"/>
              </w:rPr>
              <w:t xml:space="preserve"> </w:t>
            </w:r>
            <w:r w:rsidRPr="00095BF5">
              <w:rPr>
                <w:rFonts w:asciiTheme="minorHAnsi" w:hAnsiTheme="minorHAnsi" w:cstheme="minorHAnsi"/>
                <w:b/>
                <w:bCs w:val="0"/>
                <w:smallCaps/>
                <w:sz w:val="24"/>
              </w:rPr>
              <w:t>informada a la sol·licitud</w:t>
            </w:r>
            <w:r w:rsidRPr="00095BF5" w:rsidR="00DC3BCA">
              <w:rPr>
                <w:rFonts w:asciiTheme="minorHAnsi" w:hAnsiTheme="minorHAnsi" w:cstheme="minorHAnsi"/>
                <w:b/>
                <w:bCs w:val="0"/>
                <w:smallCaps/>
                <w:sz w:val="24"/>
              </w:rPr>
              <w:t xml:space="preserve"> </w:t>
            </w:r>
            <w:r w:rsidRPr="00095BF5" w:rsidR="00DC3BCA">
              <w:rPr>
                <w:rFonts w:asciiTheme="minorHAnsi" w:hAnsiTheme="minorHAnsi" w:cstheme="minorHAnsi"/>
                <w:bCs w:val="0"/>
              </w:rPr>
              <w:t xml:space="preserve">/ </w:t>
            </w:r>
            <w:r w:rsidRPr="00095BF5" w:rsidR="00B5151F">
              <w:rPr>
                <w:rStyle w:val="Refernciasubtil"/>
                <w:rFonts w:asciiTheme="minorHAnsi" w:hAnsiTheme="minorHAnsi" w:cstheme="minorHAnsi"/>
                <w:i/>
                <w:iCs/>
                <w:color w:val="auto"/>
                <w:sz w:val="18"/>
                <w:szCs w:val="18"/>
              </w:rPr>
              <w:t>DETAILS OF THE PHD SUPERVISOR INFORMED IN THE APPLICATION</w:t>
            </w:r>
          </w:p>
        </w:tc>
      </w:tr>
      <w:tr w:rsidRPr="00095BF5" w:rsidR="00893956" w:rsidTr="6F4D06D8" w14:paraId="3E8B1235" w14:textId="7777777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rsidRPr="00095BF5" w:rsidR="00893956" w:rsidP="00893956" w:rsidRDefault="00893956" w14:paraId="157C1E18" w14:textId="7419FB6F">
            <w:pPr>
              <w:pStyle w:val="Sagniadetextindependent"/>
              <w:ind w:left="0" w:right="-143"/>
              <w:jc w:val="left"/>
              <w:rPr>
                <w:rFonts w:asciiTheme="minorHAnsi" w:hAnsiTheme="minorHAnsi" w:cstheme="minorHAnsi"/>
                <w:b/>
                <w:bCs w:val="0"/>
              </w:rPr>
            </w:pPr>
            <w:r w:rsidRPr="00095BF5">
              <w:rPr>
                <w:rFonts w:asciiTheme="minorHAnsi" w:hAnsiTheme="minorHAnsi" w:cstheme="minorHAnsi"/>
                <w:b/>
                <w:bCs w:val="0"/>
              </w:rPr>
              <w:t>Nom i cognoms</w:t>
            </w:r>
            <w:r w:rsidRPr="00095BF5" w:rsidR="00A933D9">
              <w:rPr>
                <w:rFonts w:asciiTheme="minorHAnsi" w:hAnsiTheme="minorHAnsi" w:cstheme="minorHAnsi"/>
                <w:b/>
                <w:bCs w:val="0"/>
              </w:rPr>
              <w:t xml:space="preserve"> / </w:t>
            </w:r>
            <w:proofErr w:type="spellStart"/>
            <w:r w:rsidRPr="00095BF5" w:rsidR="00A933D9">
              <w:rPr>
                <w:rFonts w:asciiTheme="minorHAnsi" w:hAnsiTheme="minorHAnsi" w:cstheme="minorHAnsi"/>
                <w:i/>
                <w:iCs/>
                <w:sz w:val="18"/>
                <w:szCs w:val="18"/>
              </w:rPr>
              <w:t>Name</w:t>
            </w:r>
            <w:proofErr w:type="spellEnd"/>
            <w:r w:rsidRPr="00095BF5" w:rsidR="00A933D9">
              <w:rPr>
                <w:rFonts w:asciiTheme="minorHAnsi" w:hAnsiTheme="minorHAnsi" w:cstheme="minorHAnsi"/>
                <w:i/>
                <w:iCs/>
                <w:sz w:val="18"/>
                <w:szCs w:val="18"/>
              </w:rPr>
              <w:t xml:space="preserve"> </w:t>
            </w:r>
            <w:proofErr w:type="spellStart"/>
            <w:r w:rsidRPr="00095BF5" w:rsidR="00A933D9">
              <w:rPr>
                <w:rFonts w:asciiTheme="minorHAnsi" w:hAnsiTheme="minorHAnsi" w:cstheme="minorHAnsi"/>
                <w:i/>
                <w:iCs/>
                <w:sz w:val="18"/>
                <w:szCs w:val="18"/>
              </w:rPr>
              <w:t>and</w:t>
            </w:r>
            <w:proofErr w:type="spellEnd"/>
            <w:r w:rsidRPr="00095BF5" w:rsidR="00A933D9">
              <w:rPr>
                <w:rFonts w:asciiTheme="minorHAnsi" w:hAnsiTheme="minorHAnsi" w:cstheme="minorHAnsi"/>
                <w:i/>
                <w:iCs/>
                <w:sz w:val="18"/>
                <w:szCs w:val="18"/>
              </w:rPr>
              <w:t xml:space="preserve"> </w:t>
            </w:r>
            <w:proofErr w:type="spellStart"/>
            <w:r w:rsidRPr="00095BF5" w:rsidR="00A933D9">
              <w:rPr>
                <w:rFonts w:asciiTheme="minorHAnsi" w:hAnsiTheme="minorHAnsi" w:cstheme="minorHAnsi"/>
                <w:i/>
                <w:iCs/>
                <w:sz w:val="18"/>
                <w:szCs w:val="18"/>
              </w:rPr>
              <w:t>surname</w:t>
            </w:r>
            <w:proofErr w:type="spellEnd"/>
          </w:p>
        </w:tc>
        <w:tc>
          <w:tcPr>
            <w:tcW w:w="7369" w:type="dxa"/>
            <w:vAlign w:val="center"/>
          </w:tcPr>
          <w:p w:rsidRPr="00095BF5" w:rsidR="00893956" w:rsidP="00684130" w:rsidRDefault="00893956" w14:paraId="559B369D" w14:textId="4FD123E3">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095BF5" w:rsidR="00893956" w:rsidTr="6F4D06D8" w14:paraId="0B8C0A5E" w14:textId="77777777">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rsidRPr="00095BF5" w:rsidR="00893956" w:rsidP="00893956" w:rsidRDefault="00893956" w14:paraId="784647AD" w14:textId="39401209">
            <w:pPr>
              <w:pStyle w:val="Sagniadetextindependent"/>
              <w:ind w:left="0" w:right="-143"/>
              <w:jc w:val="left"/>
              <w:rPr>
                <w:rFonts w:asciiTheme="minorHAnsi" w:hAnsiTheme="minorHAnsi" w:cstheme="minorHAnsi"/>
                <w:b/>
                <w:bCs w:val="0"/>
              </w:rPr>
            </w:pPr>
            <w:r w:rsidRPr="00095BF5">
              <w:rPr>
                <w:rFonts w:asciiTheme="minorHAnsi" w:hAnsiTheme="minorHAnsi" w:cstheme="minorHAnsi"/>
                <w:b/>
                <w:bCs w:val="0"/>
              </w:rPr>
              <w:t>Correu electrònic</w:t>
            </w:r>
            <w:r w:rsidRPr="00095BF5" w:rsidR="00A933D9">
              <w:rPr>
                <w:rFonts w:asciiTheme="minorHAnsi" w:hAnsiTheme="minorHAnsi" w:cstheme="minorHAnsi"/>
                <w:b/>
                <w:bCs w:val="0"/>
              </w:rPr>
              <w:t xml:space="preserve"> / </w:t>
            </w:r>
            <w:r w:rsidRPr="00095BF5" w:rsidR="00A933D9">
              <w:rPr>
                <w:rFonts w:asciiTheme="minorHAnsi" w:hAnsiTheme="minorHAnsi" w:cstheme="minorHAnsi"/>
                <w:i/>
                <w:iCs/>
                <w:sz w:val="18"/>
                <w:szCs w:val="18"/>
              </w:rPr>
              <w:t>E-mail</w:t>
            </w:r>
          </w:p>
        </w:tc>
        <w:tc>
          <w:tcPr>
            <w:tcW w:w="7369" w:type="dxa"/>
            <w:vAlign w:val="center"/>
          </w:tcPr>
          <w:p w:rsidRPr="00095BF5" w:rsidR="00893956" w:rsidP="00684130" w:rsidRDefault="00893956" w14:paraId="3B38C28A" w14:textId="255A8F89">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Pr="00095BF5" w:rsidR="6F4D06D8" w:rsidTr="6F4D06D8" w14:paraId="43B681AC"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rsidRPr="00095BF5" w:rsidR="561D1754" w:rsidP="6F4D06D8" w:rsidRDefault="561D1754" w14:paraId="219C8688" w14:textId="3D9F16F5">
            <w:pPr>
              <w:pStyle w:val="Sagniadetextindependent"/>
              <w:ind w:left="0"/>
              <w:jc w:val="left"/>
              <w:rPr>
                <w:rFonts w:asciiTheme="minorHAnsi" w:hAnsiTheme="minorHAnsi" w:cstheme="minorHAnsi"/>
                <w:bCs w:val="0"/>
                <w:i/>
                <w:iCs/>
              </w:rPr>
            </w:pPr>
            <w:r w:rsidRPr="00095BF5">
              <w:rPr>
                <w:rFonts w:asciiTheme="minorHAnsi" w:hAnsiTheme="minorHAnsi" w:cstheme="minorHAnsi"/>
                <w:b/>
              </w:rPr>
              <w:t>Nom del Departament</w:t>
            </w:r>
            <w:r w:rsidRPr="00095BF5" w:rsidR="00A933D9">
              <w:rPr>
                <w:rFonts w:asciiTheme="minorHAnsi" w:hAnsiTheme="minorHAnsi" w:cstheme="minorHAnsi"/>
                <w:b/>
              </w:rPr>
              <w:t xml:space="preserve"> / </w:t>
            </w:r>
            <w:proofErr w:type="spellStart"/>
            <w:r w:rsidRPr="00095BF5" w:rsidR="00BF5A8D">
              <w:rPr>
                <w:rFonts w:asciiTheme="minorHAnsi" w:hAnsiTheme="minorHAnsi" w:cstheme="minorHAnsi"/>
                <w:bCs w:val="0"/>
                <w:i/>
                <w:iCs/>
                <w:sz w:val="18"/>
                <w:szCs w:val="18"/>
              </w:rPr>
              <w:t>Name</w:t>
            </w:r>
            <w:proofErr w:type="spellEnd"/>
            <w:r w:rsidRPr="00095BF5" w:rsidR="00BF5A8D">
              <w:rPr>
                <w:rFonts w:asciiTheme="minorHAnsi" w:hAnsiTheme="minorHAnsi" w:cstheme="minorHAnsi"/>
                <w:bCs w:val="0"/>
                <w:i/>
                <w:iCs/>
                <w:sz w:val="18"/>
                <w:szCs w:val="18"/>
              </w:rPr>
              <w:t xml:space="preserve"> of the </w:t>
            </w:r>
            <w:proofErr w:type="spellStart"/>
            <w:r w:rsidRPr="00095BF5" w:rsidR="00BF5A8D">
              <w:rPr>
                <w:rFonts w:asciiTheme="minorHAnsi" w:hAnsiTheme="minorHAnsi" w:cstheme="minorHAnsi"/>
                <w:bCs w:val="0"/>
                <w:i/>
                <w:iCs/>
                <w:sz w:val="18"/>
                <w:szCs w:val="18"/>
              </w:rPr>
              <w:t>Department</w:t>
            </w:r>
            <w:proofErr w:type="spellEnd"/>
          </w:p>
        </w:tc>
        <w:tc>
          <w:tcPr>
            <w:tcW w:w="7369" w:type="dxa"/>
            <w:vAlign w:val="center"/>
          </w:tcPr>
          <w:p w:rsidRPr="00095BF5" w:rsidR="6F4D06D8" w:rsidP="6F4D06D8" w:rsidRDefault="6F4D06D8" w14:paraId="3A8A3F9E" w14:textId="5A38D0DA">
            <w:pPr>
              <w:pStyle w:val="norm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rsidR="005810C6" w:rsidP="00555992" w:rsidRDefault="005810C6" w14:paraId="52E5F1DB" w14:textId="77777777">
      <w:pPr>
        <w:pStyle w:val="Sagniadetextindependent"/>
        <w:spacing w:line="360" w:lineRule="auto"/>
        <w:ind w:left="0" w:right="-143"/>
        <w:jc w:val="left"/>
        <w:rPr>
          <w:rFonts w:asciiTheme="minorHAnsi" w:hAnsiTheme="minorHAnsi" w:cstheme="minorHAnsi"/>
        </w:rPr>
      </w:pPr>
    </w:p>
    <w:p w:rsidR="005F2D38" w:rsidP="00555992" w:rsidRDefault="005F2D38" w14:paraId="62D5A487" w14:textId="77777777">
      <w:pPr>
        <w:pStyle w:val="Sagniadetextindependent"/>
        <w:spacing w:line="360" w:lineRule="auto"/>
        <w:ind w:left="0" w:right="-143"/>
        <w:jc w:val="left"/>
        <w:rPr>
          <w:rFonts w:asciiTheme="minorHAnsi" w:hAnsiTheme="minorHAnsi" w:cstheme="minorHAnsi"/>
        </w:rPr>
      </w:pPr>
    </w:p>
    <w:p w:rsidR="005F2D38" w:rsidP="00555992" w:rsidRDefault="005F2D38" w14:paraId="1374C44E" w14:textId="77777777">
      <w:pPr>
        <w:pStyle w:val="Sagniadetextindependent"/>
        <w:spacing w:line="360" w:lineRule="auto"/>
        <w:ind w:left="0" w:right="-143"/>
        <w:jc w:val="left"/>
        <w:rPr>
          <w:rFonts w:asciiTheme="minorHAnsi" w:hAnsiTheme="minorHAnsi" w:cstheme="minorHAnsi"/>
        </w:rPr>
      </w:pPr>
    </w:p>
    <w:p w:rsidR="005F2D38" w:rsidP="00555992" w:rsidRDefault="005F2D38" w14:paraId="4A74C8B7" w14:textId="77777777">
      <w:pPr>
        <w:pStyle w:val="Sagniadetextindependent"/>
        <w:spacing w:line="360" w:lineRule="auto"/>
        <w:ind w:left="0" w:right="-143"/>
        <w:jc w:val="left"/>
        <w:rPr>
          <w:rFonts w:asciiTheme="minorHAnsi" w:hAnsiTheme="minorHAnsi" w:cstheme="minorHAnsi"/>
        </w:rPr>
      </w:pPr>
    </w:p>
    <w:p w:rsidR="005F2D38" w:rsidP="00555992" w:rsidRDefault="005F2D38" w14:paraId="59075675" w14:textId="77777777">
      <w:pPr>
        <w:pStyle w:val="Sagniadetextindependent"/>
        <w:spacing w:line="360" w:lineRule="auto"/>
        <w:ind w:left="0" w:right="-143"/>
        <w:jc w:val="left"/>
        <w:rPr>
          <w:rFonts w:asciiTheme="minorHAnsi" w:hAnsiTheme="minorHAnsi" w:cstheme="minorHAnsi"/>
        </w:rPr>
      </w:pPr>
    </w:p>
    <w:p w:rsidR="005F2D38" w:rsidP="00555992" w:rsidRDefault="005F2D38" w14:paraId="754BC67B" w14:textId="77777777">
      <w:pPr>
        <w:pStyle w:val="Sagniadetextindependent"/>
        <w:spacing w:line="360" w:lineRule="auto"/>
        <w:ind w:left="0" w:right="-143"/>
        <w:jc w:val="left"/>
        <w:rPr>
          <w:rFonts w:asciiTheme="minorHAnsi" w:hAnsiTheme="minorHAnsi" w:cstheme="minorHAnsi"/>
        </w:rPr>
      </w:pPr>
    </w:p>
    <w:p w:rsidR="00BE6595" w:rsidP="00555992" w:rsidRDefault="00BE6595" w14:paraId="6389E789" w14:textId="77777777">
      <w:pPr>
        <w:pStyle w:val="Sagniadetextindependent"/>
        <w:spacing w:line="360" w:lineRule="auto"/>
        <w:ind w:left="0" w:right="-143"/>
        <w:jc w:val="left"/>
        <w:rPr>
          <w:rFonts w:asciiTheme="minorHAnsi" w:hAnsiTheme="minorHAnsi" w:cstheme="minorHAnsi"/>
        </w:rPr>
      </w:pPr>
    </w:p>
    <w:p w:rsidR="00BE6595" w:rsidP="00555992" w:rsidRDefault="00BE6595" w14:paraId="3AACAC25" w14:textId="77777777">
      <w:pPr>
        <w:pStyle w:val="Sagniadetextindependent"/>
        <w:spacing w:line="360" w:lineRule="auto"/>
        <w:ind w:left="0" w:right="-143"/>
        <w:jc w:val="left"/>
        <w:rPr>
          <w:rFonts w:asciiTheme="minorHAnsi" w:hAnsiTheme="minorHAnsi" w:cstheme="minorHAnsi"/>
        </w:rPr>
      </w:pPr>
    </w:p>
    <w:p w:rsidR="00BE6595" w:rsidP="00555992" w:rsidRDefault="00BE6595" w14:paraId="0D41EE19" w14:textId="77777777">
      <w:pPr>
        <w:pStyle w:val="Sagniadetextindependent"/>
        <w:spacing w:line="360" w:lineRule="auto"/>
        <w:ind w:left="0" w:right="-143"/>
        <w:jc w:val="left"/>
        <w:rPr>
          <w:rFonts w:asciiTheme="minorHAnsi" w:hAnsiTheme="minorHAnsi" w:cstheme="minorHAnsi"/>
        </w:rPr>
      </w:pPr>
    </w:p>
    <w:p w:rsidR="00BE6595" w:rsidP="00555992" w:rsidRDefault="00BE6595" w14:paraId="08EBE2D7" w14:textId="77777777">
      <w:pPr>
        <w:pStyle w:val="Sagniadetextindependent"/>
        <w:spacing w:line="360" w:lineRule="auto"/>
        <w:ind w:left="0" w:right="-143"/>
        <w:jc w:val="left"/>
        <w:rPr>
          <w:rFonts w:asciiTheme="minorHAnsi" w:hAnsiTheme="minorHAnsi" w:cstheme="minorHAnsi"/>
        </w:rPr>
      </w:pPr>
    </w:p>
    <w:p w:rsidR="00BE6595" w:rsidP="00555992" w:rsidRDefault="00BE6595" w14:paraId="6A7915E5" w14:textId="77777777">
      <w:pPr>
        <w:pStyle w:val="Sagniadetextindependent"/>
        <w:spacing w:line="360" w:lineRule="auto"/>
        <w:ind w:left="0" w:right="-143"/>
        <w:jc w:val="left"/>
        <w:rPr>
          <w:rFonts w:asciiTheme="minorHAnsi" w:hAnsiTheme="minorHAnsi" w:cstheme="minorHAnsi"/>
        </w:rPr>
      </w:pPr>
    </w:p>
    <w:p w:rsidR="005F2D38" w:rsidP="61E41971" w:rsidRDefault="005F2D38" w14:paraId="393C4E00" w14:textId="1460F3EF">
      <w:pPr>
        <w:pStyle w:val="Sagniadetextindependent"/>
        <w:spacing w:line="360" w:lineRule="auto"/>
        <w:ind w:left="0" w:right="-143"/>
        <w:jc w:val="left"/>
        <w:rPr>
          <w:rFonts w:asciiTheme="minorHAnsi" w:hAnsiTheme="minorHAnsi" w:cstheme="minorBidi"/>
        </w:rPr>
      </w:pPr>
    </w:p>
    <w:p w:rsidRPr="00095BF5" w:rsidR="005F2D38" w:rsidP="00555992" w:rsidRDefault="005F2D38" w14:paraId="7CBE36A4" w14:textId="77777777">
      <w:pPr>
        <w:pStyle w:val="Sagniadetextindependent"/>
        <w:spacing w:line="360" w:lineRule="auto"/>
        <w:ind w:left="0" w:right="-143"/>
        <w:jc w:val="left"/>
        <w:rPr>
          <w:rFonts w:asciiTheme="minorHAnsi" w:hAnsiTheme="minorHAnsi" w:cstheme="minorHAnsi"/>
        </w:rPr>
      </w:pPr>
    </w:p>
    <w:tbl>
      <w:tblPr>
        <w:tblStyle w:val="Taulasenzilla1"/>
        <w:tblW w:w="9896" w:type="dxa"/>
        <w:tblInd w:w="-5" w:type="dxa"/>
        <w:tblLook w:val="04A0" w:firstRow="1" w:lastRow="0" w:firstColumn="1" w:lastColumn="0" w:noHBand="0" w:noVBand="1"/>
      </w:tblPr>
      <w:tblGrid>
        <w:gridCol w:w="9896"/>
      </w:tblGrid>
      <w:tr w:rsidRPr="00095BF5" w:rsidR="007A7E3B" w:rsidTr="00931B07" w14:paraId="72FE87F9" w14:textId="77777777">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vAlign w:val="center"/>
          </w:tcPr>
          <w:p w:rsidRPr="00095BF5" w:rsidR="007A7E3B" w:rsidP="00931B07" w:rsidRDefault="007A7E3B" w14:paraId="417CFCE4" w14:textId="6C851143">
            <w:pPr>
              <w:pStyle w:val="Sagniadetextindependent"/>
              <w:ind w:left="0" w:right="-2"/>
              <w:jc w:val="left"/>
              <w:rPr>
                <w:rFonts w:asciiTheme="minorHAnsi" w:hAnsiTheme="minorHAnsi" w:cstheme="minorHAnsi"/>
                <w:bCs w:val="0"/>
                <w:i/>
                <w:iCs/>
                <w:smallCaps/>
                <w:sz w:val="22"/>
                <w:szCs w:val="28"/>
              </w:rPr>
            </w:pPr>
            <w:r w:rsidRPr="00095BF5">
              <w:rPr>
                <w:rStyle w:val="Refernciasubtil"/>
                <w:rFonts w:asciiTheme="minorHAnsi" w:hAnsiTheme="minorHAnsi" w:cstheme="minorHAnsi"/>
                <w:b/>
                <w:color w:val="auto"/>
              </w:rPr>
              <w:t>AUTODECLARACIÓ ÈTICA</w:t>
            </w:r>
            <w:r w:rsidRPr="00095BF5" w:rsidR="00921646">
              <w:rPr>
                <w:rStyle w:val="Refernciasubtil"/>
                <w:rFonts w:asciiTheme="minorHAnsi" w:hAnsiTheme="minorHAnsi" w:cstheme="minorHAnsi"/>
                <w:b/>
                <w:color w:val="auto"/>
              </w:rPr>
              <w:t xml:space="preserve"> </w:t>
            </w:r>
            <w:r w:rsidRPr="00095BF5" w:rsidR="00C5088F">
              <w:rPr>
                <w:rStyle w:val="Refernciasubtil"/>
                <w:rFonts w:asciiTheme="minorHAnsi" w:hAnsiTheme="minorHAnsi" w:cstheme="minorHAnsi"/>
                <w:b/>
                <w:color w:val="auto"/>
              </w:rPr>
              <w:t xml:space="preserve">/ </w:t>
            </w:r>
            <w:r w:rsidRPr="00095BF5" w:rsidR="00C5088F">
              <w:rPr>
                <w:rStyle w:val="Refernciasubtil"/>
                <w:rFonts w:asciiTheme="minorHAnsi" w:hAnsiTheme="minorHAnsi" w:cstheme="minorHAnsi"/>
                <w:b/>
                <w:i/>
                <w:iCs/>
                <w:color w:val="auto"/>
                <w:sz w:val="18"/>
                <w:szCs w:val="18"/>
              </w:rPr>
              <w:t>ETHICAL SELF-DECLARATION</w:t>
            </w:r>
          </w:p>
        </w:tc>
      </w:tr>
      <w:tr w:rsidRPr="00095BF5" w:rsidR="007A7E3B" w:rsidTr="006554D7" w14:paraId="388E0F29" w14:textId="77777777">
        <w:trPr>
          <w:cnfStyle w:val="000000100000" w:firstRow="0" w:lastRow="0" w:firstColumn="0" w:lastColumn="0" w:oddVBand="0" w:evenVBand="0" w:oddHBand="1" w:evenHBand="0" w:firstRowFirstColumn="0" w:firstRowLastColumn="0" w:lastRowFirstColumn="0" w:lastRowLastColumn="0"/>
          <w:trHeight w:val="2779"/>
        </w:trPr>
        <w:tc>
          <w:tcPr>
            <w:cnfStyle w:val="001000000000" w:firstRow="0" w:lastRow="0" w:firstColumn="1" w:lastColumn="0" w:oddVBand="0" w:evenVBand="0" w:oddHBand="0" w:evenHBand="0" w:firstRowFirstColumn="0" w:firstRowLastColumn="0" w:lastRowFirstColumn="0" w:lastRowLastColumn="0"/>
            <w:tcW w:w="9896" w:type="dxa"/>
            <w:vAlign w:val="center"/>
          </w:tcPr>
          <w:p w:rsidRPr="00095BF5" w:rsidR="00D06B14" w:rsidP="00207B9A" w:rsidRDefault="00D06B14" w14:paraId="167B8784" w14:textId="77777777">
            <w:pPr>
              <w:pStyle w:val="Sagniadetextindependent"/>
              <w:ind w:left="0" w:right="-2"/>
              <w:jc w:val="left"/>
              <w:rPr>
                <w:rStyle w:val="Refernciasubtil"/>
                <w:rFonts w:asciiTheme="minorHAnsi" w:hAnsiTheme="minorHAnsi" w:cstheme="minorHAnsi"/>
                <w:bCs w:val="0"/>
                <w:color w:val="auto"/>
                <w:sz w:val="22"/>
                <w:szCs w:val="22"/>
              </w:rPr>
            </w:pPr>
          </w:p>
          <w:p w:rsidRPr="00095BF5" w:rsidR="00D06B14" w:rsidP="00207B9A" w:rsidRDefault="00000000" w14:paraId="07A533EE" w14:textId="4EB55C99">
            <w:pPr>
              <w:pStyle w:val="Sagniadetextindependent"/>
              <w:ind w:left="0" w:right="-2"/>
              <w:jc w:val="left"/>
              <w:rPr>
                <w:rFonts w:asciiTheme="minorHAnsi" w:hAnsiTheme="minorHAnsi" w:eastAsiaTheme="minorEastAsia" w:cstheme="minorHAnsi"/>
                <w:b/>
                <w:bCs w:val="0"/>
                <w:i/>
                <w:iCs/>
                <w:lang w:val="en"/>
              </w:rPr>
            </w:pPr>
            <w:sdt>
              <w:sdtPr>
                <w:rPr>
                  <w:rStyle w:val="Refernciasubtil"/>
                  <w:rFonts w:asciiTheme="minorHAnsi" w:hAnsiTheme="minorHAnsi" w:cstheme="minorHAnsi"/>
                  <w:color w:val="auto"/>
                  <w:sz w:val="22"/>
                  <w:szCs w:val="22"/>
                </w:rPr>
                <w:id w:val="156664404"/>
                <w14:checkbox>
                  <w14:checked w14:val="0"/>
                  <w14:checkedState w14:val="2612" w14:font="MS Gothic"/>
                  <w14:uncheckedState w14:val="2610" w14:font="MS Gothic"/>
                </w14:checkbox>
              </w:sdtPr>
              <w:sdtContent>
                <w:r w:rsidRPr="00095BF5" w:rsidR="00A414E4">
                  <w:rPr>
                    <w:rStyle w:val="Refernciasubtil"/>
                    <w:rFonts w:ascii="Segoe UI Symbol" w:hAnsi="Segoe UI Symbol" w:eastAsia="MS Gothic" w:cs="Segoe UI Symbol"/>
                    <w:b/>
                    <w:bCs w:val="0"/>
                    <w:color w:val="auto"/>
                    <w:sz w:val="22"/>
                    <w:szCs w:val="22"/>
                  </w:rPr>
                  <w:t>☐</w:t>
                </w:r>
              </w:sdtContent>
            </w:sdt>
            <w:r w:rsidRPr="00095BF5" w:rsidR="00A414E4">
              <w:rPr>
                <w:rStyle w:val="Refernciasubtil"/>
                <w:rFonts w:asciiTheme="minorHAnsi" w:hAnsiTheme="minorHAnsi" w:cstheme="minorHAnsi"/>
                <w:b/>
                <w:bCs w:val="0"/>
                <w:color w:val="auto"/>
                <w:sz w:val="22"/>
                <w:szCs w:val="22"/>
              </w:rPr>
              <w:t xml:space="preserve">  </w:t>
            </w:r>
            <w:r w:rsidRPr="00095BF5" w:rsidR="007A7E3B">
              <w:rPr>
                <w:rStyle w:val="Refernciasubtil"/>
                <w:rFonts w:asciiTheme="minorHAnsi" w:hAnsiTheme="minorHAnsi" w:cstheme="minorHAnsi"/>
                <w:b/>
                <w:color w:val="auto"/>
                <w:sz w:val="22"/>
                <w:szCs w:val="22"/>
              </w:rPr>
              <w:t>DECLARO</w:t>
            </w:r>
            <w:r w:rsidRPr="00095BF5" w:rsidR="00B962D8">
              <w:rPr>
                <w:rStyle w:val="Refernciasubtil"/>
                <w:rFonts w:asciiTheme="minorHAnsi" w:hAnsiTheme="minorHAnsi" w:cstheme="minorHAnsi"/>
                <w:bCs w:val="0"/>
                <w:color w:val="auto"/>
                <w:sz w:val="22"/>
                <w:szCs w:val="22"/>
              </w:rPr>
              <w:t xml:space="preserve"> </w:t>
            </w:r>
            <w:r w:rsidRPr="00095BF5" w:rsidR="00207B9A">
              <w:rPr>
                <w:rFonts w:eastAsia="Arial" w:asciiTheme="minorHAnsi" w:hAnsiTheme="minorHAnsi" w:cstheme="minorHAnsi"/>
              </w:rPr>
              <w:t xml:space="preserve">que la meva recerca </w:t>
            </w:r>
            <w:r w:rsidRPr="00095BF5" w:rsidR="00942546">
              <w:rPr>
                <w:rFonts w:eastAsia="Arial" w:asciiTheme="minorHAnsi" w:hAnsiTheme="minorHAnsi" w:cstheme="minorHAnsi"/>
                <w:b/>
                <w:bCs w:val="0"/>
              </w:rPr>
              <w:t>NO</w:t>
            </w:r>
            <w:r w:rsidRPr="00095BF5" w:rsidR="00207B9A">
              <w:rPr>
                <w:rFonts w:eastAsia="Arial" w:asciiTheme="minorHAnsi" w:hAnsiTheme="minorHAnsi" w:cstheme="minorHAnsi"/>
              </w:rPr>
              <w:t xml:space="preserve"> contempla cap dels camps següents:</w:t>
            </w:r>
            <w:r w:rsidRPr="00095BF5" w:rsidR="00207B9A">
              <w:rPr>
                <w:rFonts w:eastAsia="Arial" w:asciiTheme="minorHAnsi" w:hAnsiTheme="minorHAnsi" w:cstheme="minorHAnsi"/>
                <w:smallCaps/>
              </w:rPr>
              <w:t xml:space="preserve"> </w:t>
            </w:r>
            <w:r w:rsidRPr="00095BF5" w:rsidR="00207B9A">
              <w:rPr>
                <w:rFonts w:eastAsia="Arial" w:asciiTheme="minorHAnsi" w:hAnsiTheme="minorHAnsi" w:cstheme="minorHAnsi"/>
              </w:rPr>
              <w:t xml:space="preserve">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w:t>
            </w:r>
            <w:r w:rsidRPr="00095BF5" w:rsidR="00207B9A">
              <w:rPr>
                <w:rFonts w:asciiTheme="minorHAnsi" w:hAnsiTheme="minorHAnsi" w:eastAsiaTheme="minorEastAsia" w:cstheme="minorHAnsi"/>
              </w:rPr>
              <w:t>humans</w:t>
            </w:r>
            <w:r w:rsidRPr="00095BF5" w:rsidR="00942546">
              <w:rPr>
                <w:rFonts w:asciiTheme="minorHAnsi" w:hAnsiTheme="minorHAnsi" w:eastAsiaTheme="minorEastAsia" w:cstheme="minorHAnsi"/>
              </w:rPr>
              <w:t>.</w:t>
            </w:r>
            <w:r w:rsidRPr="00095BF5" w:rsidR="002660E0">
              <w:rPr>
                <w:rFonts w:asciiTheme="minorHAnsi" w:hAnsiTheme="minorHAnsi" w:eastAsiaTheme="minorEastAsia" w:cstheme="minorHAnsi"/>
              </w:rPr>
              <w:t xml:space="preserve"> / </w:t>
            </w:r>
            <w:r w:rsidRPr="00095BF5" w:rsidR="00594E4A">
              <w:rPr>
                <w:rFonts w:asciiTheme="minorHAnsi" w:hAnsiTheme="minorHAnsi" w:eastAsiaTheme="minorEastAsia" w:cstheme="minorHAnsi"/>
                <w:i/>
                <w:iCs/>
                <w:sz w:val="18"/>
                <w:szCs w:val="18"/>
              </w:rPr>
              <w:t xml:space="preserve">I </w:t>
            </w:r>
            <w:r w:rsidRPr="00095BF5" w:rsidR="00594E4A">
              <w:rPr>
                <w:rFonts w:asciiTheme="minorHAnsi" w:hAnsiTheme="minorHAnsi" w:eastAsiaTheme="minorEastAsia" w:cstheme="minorHAnsi"/>
                <w:b/>
                <w:bCs w:val="0"/>
                <w:i/>
                <w:iCs/>
                <w:sz w:val="18"/>
                <w:szCs w:val="18"/>
              </w:rPr>
              <w:t>DECLARE</w:t>
            </w:r>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that</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my</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research</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does</w:t>
            </w:r>
            <w:proofErr w:type="spellEnd"/>
            <w:r w:rsidRPr="00095BF5" w:rsidR="00594E4A">
              <w:rPr>
                <w:rFonts w:asciiTheme="minorHAnsi" w:hAnsiTheme="minorHAnsi" w:eastAsiaTheme="minorEastAsia" w:cstheme="minorHAnsi"/>
                <w:i/>
                <w:iCs/>
                <w:sz w:val="18"/>
                <w:szCs w:val="18"/>
              </w:rPr>
              <w:t xml:space="preserve"> </w:t>
            </w:r>
            <w:r w:rsidRPr="00095BF5" w:rsidR="00594E4A">
              <w:rPr>
                <w:rFonts w:asciiTheme="minorHAnsi" w:hAnsiTheme="minorHAnsi" w:eastAsiaTheme="minorEastAsia" w:cstheme="minorHAnsi"/>
                <w:b/>
                <w:bCs w:val="0"/>
                <w:i/>
                <w:iCs/>
                <w:sz w:val="18"/>
                <w:szCs w:val="18"/>
              </w:rPr>
              <w:t>NOT</w:t>
            </w:r>
            <w:r w:rsidRPr="00095BF5" w:rsidR="00594E4A">
              <w:rPr>
                <w:rFonts w:asciiTheme="minorHAnsi" w:hAnsiTheme="minorHAnsi" w:eastAsiaTheme="minorEastAsia" w:cstheme="minorHAnsi"/>
                <w:i/>
                <w:iCs/>
                <w:sz w:val="18"/>
                <w:szCs w:val="18"/>
              </w:rPr>
              <w:t xml:space="preserve"> cover any of </w:t>
            </w:r>
            <w:proofErr w:type="spellStart"/>
            <w:r w:rsidRPr="00095BF5" w:rsidR="00594E4A">
              <w:rPr>
                <w:rFonts w:asciiTheme="minorHAnsi" w:hAnsiTheme="minorHAnsi" w:eastAsiaTheme="minorEastAsia" w:cstheme="minorHAnsi"/>
                <w:i/>
                <w:iCs/>
                <w:sz w:val="18"/>
                <w:szCs w:val="18"/>
              </w:rPr>
              <w:t>the</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following</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fields</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activities</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aimed</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at</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human</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cloning</w:t>
            </w:r>
            <w:proofErr w:type="spellEnd"/>
            <w:r w:rsidRPr="00095BF5" w:rsidR="00594E4A">
              <w:rPr>
                <w:rFonts w:asciiTheme="minorHAnsi" w:hAnsiTheme="minorHAnsi" w:eastAsiaTheme="minorEastAsia" w:cstheme="minorHAnsi"/>
                <w:i/>
                <w:iCs/>
                <w:sz w:val="18"/>
                <w:szCs w:val="18"/>
              </w:rPr>
              <w:t xml:space="preserve"> for </w:t>
            </w:r>
            <w:proofErr w:type="spellStart"/>
            <w:r w:rsidRPr="00095BF5" w:rsidR="00594E4A">
              <w:rPr>
                <w:rFonts w:asciiTheme="minorHAnsi" w:hAnsiTheme="minorHAnsi" w:eastAsiaTheme="minorEastAsia" w:cstheme="minorHAnsi"/>
                <w:i/>
                <w:iCs/>
                <w:sz w:val="18"/>
                <w:szCs w:val="18"/>
              </w:rPr>
              <w:t>reproductive</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purposes</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activities</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aimed</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at</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modifying</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the</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genetic</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heritage</w:t>
            </w:r>
            <w:proofErr w:type="spellEnd"/>
            <w:r w:rsidRPr="00095BF5" w:rsidR="00594E4A">
              <w:rPr>
                <w:rFonts w:asciiTheme="minorHAnsi" w:hAnsiTheme="minorHAnsi" w:eastAsiaTheme="minorEastAsia" w:cstheme="minorHAnsi"/>
                <w:i/>
                <w:iCs/>
                <w:sz w:val="18"/>
                <w:szCs w:val="18"/>
              </w:rPr>
              <w:t xml:space="preserve"> of </w:t>
            </w:r>
            <w:proofErr w:type="spellStart"/>
            <w:r w:rsidRPr="00095BF5" w:rsidR="00594E4A">
              <w:rPr>
                <w:rFonts w:asciiTheme="minorHAnsi" w:hAnsiTheme="minorHAnsi" w:eastAsiaTheme="minorEastAsia" w:cstheme="minorHAnsi"/>
                <w:i/>
                <w:iCs/>
                <w:sz w:val="18"/>
                <w:szCs w:val="18"/>
              </w:rPr>
              <w:t>human</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beings</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that</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could</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make</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such</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changes</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heritable</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except</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research</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related</w:t>
            </w:r>
            <w:proofErr w:type="spellEnd"/>
            <w:r w:rsidRPr="00095BF5" w:rsidR="00594E4A">
              <w:rPr>
                <w:rFonts w:asciiTheme="minorHAnsi" w:hAnsiTheme="minorHAnsi" w:eastAsiaTheme="minorEastAsia" w:cstheme="minorHAnsi"/>
                <w:i/>
                <w:iCs/>
                <w:sz w:val="18"/>
                <w:szCs w:val="18"/>
              </w:rPr>
              <w:t xml:space="preserve"> to </w:t>
            </w:r>
            <w:proofErr w:type="spellStart"/>
            <w:r w:rsidRPr="00095BF5" w:rsidR="00594E4A">
              <w:rPr>
                <w:rFonts w:asciiTheme="minorHAnsi" w:hAnsiTheme="minorHAnsi" w:eastAsiaTheme="minorEastAsia" w:cstheme="minorHAnsi"/>
                <w:i/>
                <w:iCs/>
                <w:sz w:val="18"/>
                <w:szCs w:val="18"/>
              </w:rPr>
              <w:t>the</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treatment</w:t>
            </w:r>
            <w:proofErr w:type="spellEnd"/>
            <w:r w:rsidRPr="00095BF5" w:rsidR="00594E4A">
              <w:rPr>
                <w:rFonts w:asciiTheme="minorHAnsi" w:hAnsiTheme="minorHAnsi" w:eastAsiaTheme="minorEastAsia" w:cstheme="minorHAnsi"/>
                <w:i/>
                <w:iCs/>
                <w:sz w:val="18"/>
                <w:szCs w:val="18"/>
              </w:rPr>
              <w:t xml:space="preserve"> of gonadal </w:t>
            </w:r>
            <w:proofErr w:type="spellStart"/>
            <w:r w:rsidRPr="00095BF5" w:rsidR="00594E4A">
              <w:rPr>
                <w:rFonts w:asciiTheme="minorHAnsi" w:hAnsiTheme="minorHAnsi" w:eastAsiaTheme="minorEastAsia" w:cstheme="minorHAnsi"/>
                <w:i/>
                <w:iCs/>
                <w:sz w:val="18"/>
                <w:szCs w:val="18"/>
              </w:rPr>
              <w:t>cancer</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which</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may</w:t>
            </w:r>
            <w:proofErr w:type="spellEnd"/>
            <w:r w:rsidRPr="00095BF5" w:rsidR="00594E4A">
              <w:rPr>
                <w:rFonts w:asciiTheme="minorHAnsi" w:hAnsiTheme="minorHAnsi" w:eastAsiaTheme="minorEastAsia" w:cstheme="minorHAnsi"/>
                <w:i/>
                <w:iCs/>
                <w:sz w:val="18"/>
                <w:szCs w:val="18"/>
              </w:rPr>
              <w:t xml:space="preserve"> be </w:t>
            </w:r>
            <w:proofErr w:type="spellStart"/>
            <w:r w:rsidRPr="00095BF5" w:rsidR="00594E4A">
              <w:rPr>
                <w:rFonts w:asciiTheme="minorHAnsi" w:hAnsiTheme="minorHAnsi" w:eastAsiaTheme="minorEastAsia" w:cstheme="minorHAnsi"/>
                <w:i/>
                <w:iCs/>
                <w:sz w:val="18"/>
                <w:szCs w:val="18"/>
              </w:rPr>
              <w:t>funded</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activities</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aimed</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at</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the</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creation</w:t>
            </w:r>
            <w:proofErr w:type="spellEnd"/>
            <w:r w:rsidRPr="00095BF5" w:rsidR="00594E4A">
              <w:rPr>
                <w:rFonts w:asciiTheme="minorHAnsi" w:hAnsiTheme="minorHAnsi" w:eastAsiaTheme="minorEastAsia" w:cstheme="minorHAnsi"/>
                <w:i/>
                <w:iCs/>
                <w:sz w:val="18"/>
                <w:szCs w:val="18"/>
              </w:rPr>
              <w:t xml:space="preserve"> of </w:t>
            </w:r>
            <w:proofErr w:type="spellStart"/>
            <w:r w:rsidRPr="00095BF5" w:rsidR="00594E4A">
              <w:rPr>
                <w:rFonts w:asciiTheme="minorHAnsi" w:hAnsiTheme="minorHAnsi" w:eastAsiaTheme="minorEastAsia" w:cstheme="minorHAnsi"/>
                <w:i/>
                <w:iCs/>
                <w:sz w:val="18"/>
                <w:szCs w:val="18"/>
              </w:rPr>
              <w:t>human</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embryos</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exclusively</w:t>
            </w:r>
            <w:proofErr w:type="spellEnd"/>
            <w:r w:rsidRPr="00095BF5" w:rsidR="00594E4A">
              <w:rPr>
                <w:rFonts w:asciiTheme="minorHAnsi" w:hAnsiTheme="minorHAnsi" w:eastAsiaTheme="minorEastAsia" w:cstheme="minorHAnsi"/>
                <w:i/>
                <w:iCs/>
                <w:sz w:val="18"/>
                <w:szCs w:val="18"/>
              </w:rPr>
              <w:t xml:space="preserve"> for </w:t>
            </w:r>
            <w:proofErr w:type="spellStart"/>
            <w:r w:rsidRPr="00095BF5" w:rsidR="00594E4A">
              <w:rPr>
                <w:rFonts w:asciiTheme="minorHAnsi" w:hAnsiTheme="minorHAnsi" w:eastAsiaTheme="minorEastAsia" w:cstheme="minorHAnsi"/>
                <w:i/>
                <w:iCs/>
                <w:sz w:val="18"/>
                <w:szCs w:val="18"/>
              </w:rPr>
              <w:t>research</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purposes</w:t>
            </w:r>
            <w:proofErr w:type="spellEnd"/>
            <w:r w:rsidRPr="00095BF5" w:rsidR="00594E4A">
              <w:rPr>
                <w:rFonts w:asciiTheme="minorHAnsi" w:hAnsiTheme="minorHAnsi" w:eastAsiaTheme="minorEastAsia" w:cstheme="minorHAnsi"/>
                <w:i/>
                <w:iCs/>
                <w:sz w:val="18"/>
                <w:szCs w:val="18"/>
              </w:rPr>
              <w:t xml:space="preserve"> or for </w:t>
            </w:r>
            <w:proofErr w:type="spellStart"/>
            <w:r w:rsidRPr="00095BF5" w:rsidR="00594E4A">
              <w:rPr>
                <w:rFonts w:asciiTheme="minorHAnsi" w:hAnsiTheme="minorHAnsi" w:eastAsiaTheme="minorEastAsia" w:cstheme="minorHAnsi"/>
                <w:i/>
                <w:iCs/>
                <w:sz w:val="18"/>
                <w:szCs w:val="18"/>
              </w:rPr>
              <w:t>the</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purpose</w:t>
            </w:r>
            <w:proofErr w:type="spellEnd"/>
            <w:r w:rsidRPr="00095BF5" w:rsidR="00594E4A">
              <w:rPr>
                <w:rFonts w:asciiTheme="minorHAnsi" w:hAnsiTheme="minorHAnsi" w:eastAsiaTheme="minorEastAsia" w:cstheme="minorHAnsi"/>
                <w:i/>
                <w:iCs/>
                <w:sz w:val="18"/>
                <w:szCs w:val="18"/>
              </w:rPr>
              <w:t xml:space="preserve"> of </w:t>
            </w:r>
            <w:proofErr w:type="spellStart"/>
            <w:r w:rsidRPr="00095BF5" w:rsidR="00594E4A">
              <w:rPr>
                <w:rFonts w:asciiTheme="minorHAnsi" w:hAnsiTheme="minorHAnsi" w:eastAsiaTheme="minorEastAsia" w:cstheme="minorHAnsi"/>
                <w:i/>
                <w:iCs/>
                <w:sz w:val="18"/>
                <w:szCs w:val="18"/>
              </w:rPr>
              <w:t>acquiring</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stem</w:t>
            </w:r>
            <w:proofErr w:type="spellEnd"/>
            <w:r w:rsidRPr="00095BF5" w:rsidR="00594E4A">
              <w:rPr>
                <w:rFonts w:asciiTheme="minorHAnsi" w:hAnsiTheme="minorHAnsi" w:eastAsiaTheme="minorEastAsia" w:cstheme="minorHAnsi"/>
                <w:i/>
                <w:iCs/>
                <w:sz w:val="18"/>
                <w:szCs w:val="18"/>
              </w:rPr>
              <w:t xml:space="preserve"> cells </w:t>
            </w:r>
            <w:proofErr w:type="spellStart"/>
            <w:r w:rsidRPr="00095BF5" w:rsidR="00594E4A">
              <w:rPr>
                <w:rFonts w:asciiTheme="minorHAnsi" w:hAnsiTheme="minorHAnsi" w:eastAsiaTheme="minorEastAsia" w:cstheme="minorHAnsi"/>
                <w:i/>
                <w:iCs/>
                <w:sz w:val="18"/>
                <w:szCs w:val="18"/>
              </w:rPr>
              <w:t>including</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through</w:t>
            </w:r>
            <w:proofErr w:type="spellEnd"/>
            <w:r w:rsidRPr="00095BF5" w:rsidR="00594E4A">
              <w:rPr>
                <w:rFonts w:asciiTheme="minorHAnsi" w:hAnsiTheme="minorHAnsi" w:eastAsiaTheme="minorEastAsia" w:cstheme="minorHAnsi"/>
                <w:i/>
                <w:iCs/>
                <w:sz w:val="18"/>
                <w:szCs w:val="18"/>
              </w:rPr>
              <w:t xml:space="preserve"> nuclear </w:t>
            </w:r>
            <w:proofErr w:type="spellStart"/>
            <w:r w:rsidRPr="00095BF5" w:rsidR="00594E4A">
              <w:rPr>
                <w:rFonts w:asciiTheme="minorHAnsi" w:hAnsiTheme="minorHAnsi" w:eastAsiaTheme="minorEastAsia" w:cstheme="minorHAnsi"/>
                <w:i/>
                <w:iCs/>
                <w:sz w:val="18"/>
                <w:szCs w:val="18"/>
              </w:rPr>
              <w:t>transfer</w:t>
            </w:r>
            <w:proofErr w:type="spellEnd"/>
            <w:r w:rsidRPr="00095BF5" w:rsidR="00594E4A">
              <w:rPr>
                <w:rFonts w:asciiTheme="minorHAnsi" w:hAnsiTheme="minorHAnsi" w:eastAsiaTheme="minorEastAsia" w:cstheme="minorHAnsi"/>
                <w:i/>
                <w:iCs/>
                <w:sz w:val="18"/>
                <w:szCs w:val="18"/>
              </w:rPr>
              <w:t xml:space="preserve"> of </w:t>
            </w:r>
            <w:proofErr w:type="spellStart"/>
            <w:r w:rsidRPr="00095BF5" w:rsidR="00594E4A">
              <w:rPr>
                <w:rFonts w:asciiTheme="minorHAnsi" w:hAnsiTheme="minorHAnsi" w:eastAsiaTheme="minorEastAsia" w:cstheme="minorHAnsi"/>
                <w:i/>
                <w:iCs/>
                <w:sz w:val="18"/>
                <w:szCs w:val="18"/>
              </w:rPr>
              <w:t>somatic</w:t>
            </w:r>
            <w:proofErr w:type="spellEnd"/>
            <w:r w:rsidRPr="00095BF5" w:rsidR="00594E4A">
              <w:rPr>
                <w:rFonts w:asciiTheme="minorHAnsi" w:hAnsiTheme="minorHAnsi" w:eastAsiaTheme="minorEastAsia" w:cstheme="minorHAnsi"/>
                <w:i/>
                <w:iCs/>
                <w:sz w:val="18"/>
                <w:szCs w:val="18"/>
              </w:rPr>
              <w:t xml:space="preserve"> cells </w:t>
            </w:r>
            <w:proofErr w:type="spellStart"/>
            <w:r w:rsidRPr="00095BF5" w:rsidR="00594E4A">
              <w:rPr>
                <w:rFonts w:asciiTheme="minorHAnsi" w:hAnsiTheme="minorHAnsi" w:eastAsiaTheme="minorEastAsia" w:cstheme="minorHAnsi"/>
                <w:i/>
                <w:iCs/>
                <w:sz w:val="18"/>
                <w:szCs w:val="18"/>
              </w:rPr>
              <w:t>leading</w:t>
            </w:r>
            <w:proofErr w:type="spellEnd"/>
            <w:r w:rsidRPr="00095BF5" w:rsidR="00594E4A">
              <w:rPr>
                <w:rFonts w:asciiTheme="minorHAnsi" w:hAnsiTheme="minorHAnsi" w:eastAsiaTheme="minorEastAsia" w:cstheme="minorHAnsi"/>
                <w:i/>
                <w:iCs/>
                <w:sz w:val="18"/>
                <w:szCs w:val="18"/>
              </w:rPr>
              <w:t xml:space="preserve"> to </w:t>
            </w:r>
            <w:proofErr w:type="spellStart"/>
            <w:r w:rsidRPr="00095BF5" w:rsidR="00594E4A">
              <w:rPr>
                <w:rFonts w:asciiTheme="minorHAnsi" w:hAnsiTheme="minorHAnsi" w:eastAsiaTheme="minorEastAsia" w:cstheme="minorHAnsi"/>
                <w:i/>
                <w:iCs/>
                <w:sz w:val="18"/>
                <w:szCs w:val="18"/>
              </w:rPr>
              <w:t>the</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destruction</w:t>
            </w:r>
            <w:proofErr w:type="spellEnd"/>
            <w:r w:rsidRPr="00095BF5" w:rsidR="00594E4A">
              <w:rPr>
                <w:rFonts w:asciiTheme="minorHAnsi" w:hAnsiTheme="minorHAnsi" w:eastAsiaTheme="minorEastAsia" w:cstheme="minorHAnsi"/>
                <w:i/>
                <w:iCs/>
                <w:sz w:val="18"/>
                <w:szCs w:val="18"/>
              </w:rPr>
              <w:t xml:space="preserve"> of </w:t>
            </w:r>
            <w:proofErr w:type="spellStart"/>
            <w:r w:rsidRPr="00095BF5" w:rsidR="00594E4A">
              <w:rPr>
                <w:rFonts w:asciiTheme="minorHAnsi" w:hAnsiTheme="minorHAnsi" w:eastAsiaTheme="minorEastAsia" w:cstheme="minorHAnsi"/>
                <w:i/>
                <w:iCs/>
                <w:sz w:val="18"/>
                <w:szCs w:val="18"/>
              </w:rPr>
              <w:t>human</w:t>
            </w:r>
            <w:proofErr w:type="spellEnd"/>
            <w:r w:rsidRPr="00095BF5" w:rsidR="00594E4A">
              <w:rPr>
                <w:rFonts w:asciiTheme="minorHAnsi" w:hAnsiTheme="minorHAnsi" w:eastAsiaTheme="minorEastAsia" w:cstheme="minorHAnsi"/>
                <w:i/>
                <w:iCs/>
                <w:sz w:val="18"/>
                <w:szCs w:val="18"/>
              </w:rPr>
              <w:t xml:space="preserve"> </w:t>
            </w:r>
            <w:proofErr w:type="spellStart"/>
            <w:r w:rsidRPr="00095BF5" w:rsidR="00594E4A">
              <w:rPr>
                <w:rFonts w:asciiTheme="minorHAnsi" w:hAnsiTheme="minorHAnsi" w:eastAsiaTheme="minorEastAsia" w:cstheme="minorHAnsi"/>
                <w:i/>
                <w:iCs/>
                <w:sz w:val="18"/>
                <w:szCs w:val="18"/>
              </w:rPr>
              <w:t>embryos</w:t>
            </w:r>
            <w:proofErr w:type="spellEnd"/>
            <w:r w:rsidRPr="00095BF5" w:rsidR="00594E4A">
              <w:rPr>
                <w:rFonts w:asciiTheme="minorHAnsi" w:hAnsiTheme="minorHAnsi" w:eastAsiaTheme="minorEastAsia" w:cstheme="minorHAnsi"/>
                <w:i/>
                <w:iCs/>
              </w:rPr>
              <w:t>.</w:t>
            </w:r>
          </w:p>
          <w:p w:rsidRPr="00095BF5" w:rsidR="00D06B14" w:rsidP="00207B9A" w:rsidRDefault="00D06B14" w14:paraId="37B6C290" w14:textId="365222F8">
            <w:pPr>
              <w:pStyle w:val="Sagniadetextindependent"/>
              <w:ind w:left="0" w:right="-2"/>
              <w:jc w:val="left"/>
              <w:rPr>
                <w:rFonts w:asciiTheme="minorHAnsi" w:hAnsiTheme="minorHAnsi" w:eastAsiaTheme="minorEastAsia" w:cstheme="minorHAnsi"/>
                <w:b/>
                <w:bCs w:val="0"/>
              </w:rPr>
            </w:pPr>
          </w:p>
          <w:p w:rsidRPr="00095BF5" w:rsidR="00684130" w:rsidP="00684130" w:rsidRDefault="00D06B14" w14:paraId="00204F67" w14:textId="70769802">
            <w:pPr>
              <w:pStyle w:val="Sagniadetextindependent"/>
              <w:ind w:left="0" w:right="-2"/>
              <w:jc w:val="left"/>
              <w:rPr>
                <w:rFonts w:asciiTheme="minorHAnsi" w:hAnsiTheme="minorHAnsi" w:eastAsiaTheme="minorEastAsia" w:cstheme="minorHAnsi"/>
                <w:b/>
                <w:bCs w:val="0"/>
              </w:rPr>
            </w:pPr>
            <w:r w:rsidRPr="00095BF5">
              <w:rPr>
                <w:rFonts w:asciiTheme="minorHAnsi" w:hAnsiTheme="minorHAnsi" w:eastAsiaTheme="minorEastAsia" w:cstheme="minorHAnsi"/>
              </w:rPr>
              <w:t xml:space="preserve">En cas que la teva recerca </w:t>
            </w:r>
            <w:r w:rsidRPr="00095BF5">
              <w:rPr>
                <w:rFonts w:asciiTheme="minorHAnsi" w:hAnsiTheme="minorHAnsi" w:eastAsiaTheme="minorEastAsia" w:cstheme="minorHAnsi"/>
                <w:b/>
                <w:bCs w:val="0"/>
              </w:rPr>
              <w:t>SÍ</w:t>
            </w:r>
            <w:r w:rsidRPr="00095BF5">
              <w:rPr>
                <w:rFonts w:asciiTheme="minorHAnsi" w:hAnsiTheme="minorHAnsi" w:eastAsiaTheme="minorEastAsia" w:cstheme="minorHAnsi"/>
              </w:rPr>
              <w:t xml:space="preserve"> contempli algun d’aquests camps, explica breument les activitats previstes a continuació</w:t>
            </w:r>
            <w:r w:rsidRPr="00095BF5" w:rsidR="00594E4A">
              <w:rPr>
                <w:rFonts w:asciiTheme="minorHAnsi" w:hAnsiTheme="minorHAnsi" w:eastAsiaTheme="minorEastAsia" w:cstheme="minorHAnsi"/>
              </w:rPr>
              <w:t xml:space="preserve"> </w:t>
            </w:r>
            <w:r w:rsidRPr="00095BF5" w:rsidR="00594E4A">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If</w:t>
            </w:r>
            <w:proofErr w:type="spellEnd"/>
            <w:r w:rsidRPr="00095BF5" w:rsidR="00577E87">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your</w:t>
            </w:r>
            <w:proofErr w:type="spellEnd"/>
            <w:r w:rsidRPr="00095BF5" w:rsidR="00577E87">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research</w:t>
            </w:r>
            <w:proofErr w:type="spellEnd"/>
            <w:r w:rsidRPr="00095BF5" w:rsidR="00577E87">
              <w:rPr>
                <w:rFonts w:asciiTheme="minorHAnsi" w:hAnsiTheme="minorHAnsi" w:eastAsiaTheme="minorEastAsia" w:cstheme="minorHAnsi"/>
                <w:i/>
                <w:iCs/>
                <w:sz w:val="18"/>
                <w:szCs w:val="18"/>
              </w:rPr>
              <w:t xml:space="preserve"> </w:t>
            </w:r>
            <w:r w:rsidRPr="00095BF5" w:rsidR="00577E87">
              <w:rPr>
                <w:rFonts w:asciiTheme="minorHAnsi" w:hAnsiTheme="minorHAnsi" w:eastAsiaTheme="minorEastAsia" w:cstheme="minorHAnsi"/>
                <w:b/>
                <w:bCs w:val="0"/>
                <w:i/>
                <w:iCs/>
                <w:sz w:val="18"/>
                <w:szCs w:val="18"/>
              </w:rPr>
              <w:t>DOES</w:t>
            </w:r>
            <w:r w:rsidRPr="00095BF5" w:rsidR="00577E87">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include</w:t>
            </w:r>
            <w:proofErr w:type="spellEnd"/>
            <w:r w:rsidRPr="00095BF5" w:rsidR="00577E87">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one</w:t>
            </w:r>
            <w:proofErr w:type="spellEnd"/>
            <w:r w:rsidRPr="00095BF5" w:rsidR="00577E87">
              <w:rPr>
                <w:rFonts w:asciiTheme="minorHAnsi" w:hAnsiTheme="minorHAnsi" w:eastAsiaTheme="minorEastAsia" w:cstheme="minorHAnsi"/>
                <w:i/>
                <w:iCs/>
                <w:sz w:val="18"/>
                <w:szCs w:val="18"/>
              </w:rPr>
              <w:t xml:space="preserve"> of </w:t>
            </w:r>
            <w:proofErr w:type="spellStart"/>
            <w:r w:rsidRPr="00095BF5" w:rsidR="00577E87">
              <w:rPr>
                <w:rFonts w:asciiTheme="minorHAnsi" w:hAnsiTheme="minorHAnsi" w:eastAsiaTheme="minorEastAsia" w:cstheme="minorHAnsi"/>
                <w:i/>
                <w:iCs/>
                <w:sz w:val="18"/>
                <w:szCs w:val="18"/>
              </w:rPr>
              <w:t>these</w:t>
            </w:r>
            <w:proofErr w:type="spellEnd"/>
            <w:r w:rsidRPr="00095BF5" w:rsidR="00577E87">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fields</w:t>
            </w:r>
            <w:proofErr w:type="spellEnd"/>
            <w:r w:rsidRPr="00095BF5" w:rsidR="00577E87">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briefly</w:t>
            </w:r>
            <w:proofErr w:type="spellEnd"/>
            <w:r w:rsidRPr="00095BF5" w:rsidR="00577E87">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explain</w:t>
            </w:r>
            <w:proofErr w:type="spellEnd"/>
            <w:r w:rsidRPr="00095BF5" w:rsidR="00577E87">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the</w:t>
            </w:r>
            <w:proofErr w:type="spellEnd"/>
            <w:r w:rsidRPr="00095BF5" w:rsidR="00577E87">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planned</w:t>
            </w:r>
            <w:proofErr w:type="spellEnd"/>
            <w:r w:rsidRPr="00095BF5" w:rsidR="00577E87">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activities</w:t>
            </w:r>
            <w:proofErr w:type="spellEnd"/>
            <w:r w:rsidRPr="00095BF5" w:rsidR="00577E87">
              <w:rPr>
                <w:rFonts w:asciiTheme="minorHAnsi" w:hAnsiTheme="minorHAnsi" w:eastAsiaTheme="minorEastAsia" w:cstheme="minorHAnsi"/>
                <w:i/>
                <w:iCs/>
                <w:sz w:val="18"/>
                <w:szCs w:val="18"/>
              </w:rPr>
              <w:t xml:space="preserve"> </w:t>
            </w:r>
            <w:proofErr w:type="spellStart"/>
            <w:r w:rsidRPr="00095BF5" w:rsidR="00577E87">
              <w:rPr>
                <w:rFonts w:asciiTheme="minorHAnsi" w:hAnsiTheme="minorHAnsi" w:eastAsiaTheme="minorEastAsia" w:cstheme="minorHAnsi"/>
                <w:i/>
                <w:iCs/>
                <w:sz w:val="18"/>
                <w:szCs w:val="18"/>
              </w:rPr>
              <w:t>below</w:t>
            </w:r>
            <w:proofErr w:type="spellEnd"/>
            <w:r w:rsidRPr="00095BF5" w:rsidR="00577E87">
              <w:rPr>
                <w:rFonts w:asciiTheme="minorHAnsi" w:hAnsiTheme="minorHAnsi" w:eastAsiaTheme="minorEastAsia" w:cstheme="minorHAnsi"/>
                <w:i/>
                <w:iCs/>
                <w:sz w:val="18"/>
                <w:szCs w:val="18"/>
              </w:rPr>
              <w:t>:</w:t>
            </w:r>
          </w:p>
          <w:p w:rsidRPr="00095BF5" w:rsidR="00684130" w:rsidP="00684130" w:rsidRDefault="00684130" w14:paraId="03F9BCD4" w14:textId="77777777">
            <w:pPr>
              <w:pStyle w:val="Sagniadetextindependent"/>
              <w:ind w:left="0" w:right="-2"/>
              <w:jc w:val="left"/>
              <w:rPr>
                <w:rStyle w:val="Lletraformulari"/>
                <w:rFonts w:asciiTheme="minorHAnsi" w:hAnsiTheme="minorHAnsi" w:cstheme="minorHAnsi"/>
                <w:b/>
                <w:bCs w:val="0"/>
              </w:rPr>
            </w:pPr>
          </w:p>
          <w:p w:rsidRPr="00095BF5" w:rsidR="00D06B14" w:rsidP="00207B9A" w:rsidRDefault="00D06B14" w14:paraId="5AA44BC0" w14:textId="1672BFEE">
            <w:pPr>
              <w:pStyle w:val="Sagniadetextindependent"/>
              <w:ind w:left="0" w:right="-2"/>
              <w:jc w:val="left"/>
              <w:rPr>
                <w:rFonts w:asciiTheme="minorHAnsi" w:hAnsiTheme="minorHAnsi" w:eastAsiaTheme="minorEastAsia" w:cstheme="minorHAnsi"/>
                <w:b/>
                <w:bCs w:val="0"/>
                <w:smallCaps/>
                <w:sz w:val="22"/>
                <w:szCs w:val="22"/>
              </w:rPr>
            </w:pPr>
          </w:p>
          <w:p w:rsidRPr="00095BF5" w:rsidR="00522540" w:rsidP="00207B9A" w:rsidRDefault="00522540" w14:paraId="0C33C457" w14:textId="77777777">
            <w:pPr>
              <w:pStyle w:val="Sagniadetextindependent"/>
              <w:ind w:left="0" w:right="-2"/>
              <w:jc w:val="left"/>
              <w:rPr>
                <w:rFonts w:asciiTheme="minorHAnsi" w:hAnsiTheme="minorHAnsi" w:eastAsiaTheme="minorEastAsia" w:cstheme="minorHAnsi"/>
                <w:b/>
                <w:bCs w:val="0"/>
                <w:smallCaps/>
                <w:sz w:val="22"/>
                <w:szCs w:val="22"/>
              </w:rPr>
            </w:pPr>
          </w:p>
          <w:p w:rsidRPr="00095BF5" w:rsidR="00522540" w:rsidP="00207B9A" w:rsidRDefault="00522540" w14:paraId="4E0CE196" w14:textId="77777777">
            <w:pPr>
              <w:pStyle w:val="Sagniadetextindependent"/>
              <w:ind w:left="0" w:right="-2"/>
              <w:jc w:val="left"/>
              <w:rPr>
                <w:rFonts w:asciiTheme="minorHAnsi" w:hAnsiTheme="minorHAnsi" w:eastAsiaTheme="minorEastAsia" w:cstheme="minorHAnsi"/>
                <w:b/>
                <w:bCs w:val="0"/>
                <w:smallCaps/>
                <w:sz w:val="22"/>
                <w:szCs w:val="22"/>
              </w:rPr>
            </w:pPr>
          </w:p>
          <w:p w:rsidRPr="00095BF5" w:rsidR="00522540" w:rsidP="00207B9A" w:rsidRDefault="00522540" w14:paraId="5D16ED44" w14:textId="77777777">
            <w:pPr>
              <w:pStyle w:val="Sagniadetextindependent"/>
              <w:ind w:left="0" w:right="-2"/>
              <w:jc w:val="left"/>
              <w:rPr>
                <w:rFonts w:asciiTheme="minorHAnsi" w:hAnsiTheme="minorHAnsi" w:eastAsiaTheme="minorEastAsia" w:cstheme="minorHAnsi"/>
                <w:smallCaps/>
                <w:sz w:val="22"/>
                <w:szCs w:val="22"/>
              </w:rPr>
            </w:pPr>
          </w:p>
          <w:p w:rsidRPr="00095BF5" w:rsidR="00D06B14" w:rsidP="00207B9A" w:rsidRDefault="00D06B14" w14:paraId="4B39C881" w14:textId="02CDDBCD">
            <w:pPr>
              <w:pStyle w:val="Sagniadetextindependent"/>
              <w:ind w:left="0" w:right="-2"/>
              <w:jc w:val="left"/>
              <w:rPr>
                <w:rFonts w:asciiTheme="minorHAnsi" w:hAnsiTheme="minorHAnsi" w:eastAsiaTheme="minorEastAsia" w:cstheme="minorHAnsi"/>
                <w:smallCaps/>
                <w:sz w:val="22"/>
                <w:szCs w:val="22"/>
              </w:rPr>
            </w:pPr>
          </w:p>
          <w:p w:rsidRPr="00095BF5" w:rsidR="00D06B14" w:rsidP="00207B9A" w:rsidRDefault="00D06B14" w14:paraId="7A9071E7" w14:textId="77777777">
            <w:pPr>
              <w:pStyle w:val="Sagniadetextindependent"/>
              <w:ind w:left="0" w:right="-2"/>
              <w:jc w:val="left"/>
              <w:rPr>
                <w:rFonts w:asciiTheme="minorHAnsi" w:hAnsiTheme="minorHAnsi" w:eastAsiaTheme="minorEastAsia" w:cstheme="minorHAnsi"/>
                <w:b/>
                <w:bCs w:val="0"/>
                <w:smallCaps/>
                <w:sz w:val="22"/>
                <w:szCs w:val="22"/>
              </w:rPr>
            </w:pPr>
          </w:p>
          <w:p w:rsidRPr="00095BF5" w:rsidR="00D06B14" w:rsidP="00207B9A" w:rsidRDefault="00D06B14" w14:paraId="5F2F66F8" w14:textId="4A02708A">
            <w:pPr>
              <w:pStyle w:val="Sagniadetextindependent"/>
              <w:ind w:left="0" w:right="-2"/>
              <w:jc w:val="left"/>
              <w:rPr>
                <w:rFonts w:asciiTheme="minorHAnsi" w:hAnsiTheme="minorHAnsi" w:cstheme="minorHAnsi"/>
                <w:bCs w:val="0"/>
                <w:smallCaps/>
                <w:sz w:val="22"/>
                <w:szCs w:val="22"/>
              </w:rPr>
            </w:pPr>
          </w:p>
        </w:tc>
      </w:tr>
    </w:tbl>
    <w:p w:rsidRPr="00095BF5" w:rsidR="00E64B1E" w:rsidP="007A7E3B" w:rsidRDefault="00E64B1E" w14:paraId="7FBF942E" w14:textId="77777777">
      <w:pPr>
        <w:pStyle w:val="normal2"/>
        <w:keepNext w:val="0"/>
        <w:spacing w:before="0" w:after="0"/>
        <w:ind w:right="-2"/>
        <w:rPr>
          <w:rFonts w:asciiTheme="minorHAnsi" w:hAnsiTheme="minorHAnsi" w:cstheme="minorHAnsi"/>
          <w:b/>
          <w:bCs/>
          <w:sz w:val="20"/>
        </w:rPr>
      </w:pPr>
    </w:p>
    <w:p w:rsidRPr="00095BF5" w:rsidR="00207B9A" w:rsidP="007A7E3B" w:rsidRDefault="00207B9A" w14:paraId="6B7F0184" w14:textId="77777777">
      <w:pPr>
        <w:pStyle w:val="normal2"/>
        <w:keepNext w:val="0"/>
        <w:spacing w:before="0" w:after="0"/>
        <w:ind w:right="-2"/>
        <w:rPr>
          <w:rFonts w:asciiTheme="minorHAnsi" w:hAnsiTheme="minorHAnsi" w:cstheme="minorHAnsi"/>
          <w:b/>
          <w:bCs/>
          <w:sz w:val="20"/>
        </w:rPr>
      </w:pPr>
    </w:p>
    <w:p w:rsidRPr="00095BF5" w:rsidR="00BF5A8D" w:rsidP="006530A9" w:rsidRDefault="00790D35" w14:paraId="1586F3B9" w14:textId="77777777">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Currículum de la persona investigadora sol·licitant (màx</w:t>
      </w:r>
      <w:r w:rsidRPr="00095BF5" w:rsidR="009C0C89">
        <w:rPr>
          <w:rStyle w:val="Refernciasubtil"/>
          <w:rFonts w:asciiTheme="minorHAnsi" w:hAnsiTheme="minorHAnsi" w:cstheme="minorHAnsi"/>
          <w:b/>
          <w:bCs/>
          <w:color w:val="FFFFFF" w:themeColor="background1"/>
          <w:sz w:val="24"/>
          <w:szCs w:val="32"/>
        </w:rPr>
        <w:t>.</w:t>
      </w:r>
      <w:r w:rsidRPr="00095BF5">
        <w:rPr>
          <w:rStyle w:val="Refernciasubtil"/>
          <w:rFonts w:asciiTheme="minorHAnsi" w:hAnsiTheme="minorHAnsi" w:cstheme="minorHAnsi"/>
          <w:b/>
          <w:bCs/>
          <w:color w:val="FFFFFF" w:themeColor="background1"/>
          <w:sz w:val="24"/>
          <w:szCs w:val="32"/>
        </w:rPr>
        <w:t xml:space="preserve"> </w:t>
      </w:r>
      <w:r w:rsidRPr="00095BF5">
        <w:rPr>
          <w:rStyle w:val="Refernciasubtil"/>
          <w:rFonts w:asciiTheme="minorHAnsi" w:hAnsiTheme="minorHAnsi" w:cstheme="minorHAnsi"/>
          <w:b/>
          <w:bCs/>
          <w:color w:val="FFFFFF" w:themeColor="background1"/>
          <w:sz w:val="22"/>
          <w:szCs w:val="28"/>
        </w:rPr>
        <w:t>3</w:t>
      </w:r>
      <w:r w:rsidRPr="00095BF5">
        <w:rPr>
          <w:rStyle w:val="Refernciasubtil"/>
          <w:rFonts w:asciiTheme="minorHAnsi" w:hAnsiTheme="minorHAnsi" w:cstheme="minorHAnsi"/>
          <w:b/>
          <w:bCs/>
          <w:color w:val="FFFFFF" w:themeColor="background1"/>
          <w:sz w:val="24"/>
          <w:szCs w:val="32"/>
        </w:rPr>
        <w:t xml:space="preserve"> </w:t>
      </w:r>
      <w:r w:rsidRPr="00095BF5" w:rsidR="003D53D4">
        <w:rPr>
          <w:rStyle w:val="Refernciasubtil"/>
          <w:rFonts w:asciiTheme="minorHAnsi" w:hAnsiTheme="minorHAnsi" w:cstheme="minorHAnsi"/>
          <w:b/>
          <w:bCs/>
          <w:color w:val="FFFFFF" w:themeColor="background1"/>
          <w:sz w:val="24"/>
          <w:szCs w:val="32"/>
        </w:rPr>
        <w:t>fulls</w:t>
      </w:r>
      <w:r w:rsidRPr="00095BF5">
        <w:rPr>
          <w:rStyle w:val="Refernciasubtil"/>
          <w:rFonts w:asciiTheme="minorHAnsi" w:hAnsiTheme="minorHAnsi" w:cstheme="minorHAnsi"/>
          <w:b/>
          <w:bCs/>
          <w:color w:val="FFFFFF" w:themeColor="background1"/>
          <w:sz w:val="24"/>
          <w:szCs w:val="32"/>
        </w:rPr>
        <w:t>):</w:t>
      </w:r>
    </w:p>
    <w:p w:rsidRPr="00095BF5" w:rsidR="00790D35" w:rsidP="006530A9" w:rsidRDefault="00DC016A" w14:paraId="4D000DC5" w14:textId="674CD620">
      <w:pPr>
        <w:pStyle w:val="normal2"/>
        <w:keepNext w:val="0"/>
        <w:shd w:val="clear" w:color="auto" w:fill="732B47" w:themeFill="text1"/>
        <w:tabs>
          <w:tab w:val="right" w:pos="8506"/>
        </w:tabs>
        <w:spacing w:before="0" w:after="0"/>
        <w:ind w:left="-284" w:right="-2"/>
        <w:rPr>
          <w:rFonts w:asciiTheme="minorHAnsi" w:hAnsiTheme="minorHAnsi" w:cstheme="minorHAnsi"/>
          <w:b/>
          <w:bCs/>
          <w:smallCaps/>
          <w:color w:val="FFFFFF" w:themeColor="background1"/>
          <w:sz w:val="22"/>
          <w:szCs w:val="22"/>
        </w:rPr>
      </w:pPr>
      <w:proofErr w:type="spellStart"/>
      <w:r w:rsidRPr="00095BF5">
        <w:rPr>
          <w:rFonts w:asciiTheme="minorHAnsi" w:hAnsiTheme="minorHAnsi" w:cstheme="minorHAnsi"/>
          <w:i/>
          <w:iCs/>
          <w:smallCaps/>
          <w:color w:val="FFFFFF" w:themeColor="background1"/>
          <w:sz w:val="22"/>
          <w:szCs w:val="22"/>
        </w:rPr>
        <w:t>Curriculum</w:t>
      </w:r>
      <w:proofErr w:type="spellEnd"/>
      <w:r w:rsidRPr="00095BF5">
        <w:rPr>
          <w:rFonts w:asciiTheme="minorHAnsi" w:hAnsiTheme="minorHAnsi" w:cstheme="minorHAnsi"/>
          <w:i/>
          <w:iCs/>
          <w:smallCaps/>
          <w:color w:val="FFFFFF" w:themeColor="background1"/>
          <w:sz w:val="22"/>
          <w:szCs w:val="22"/>
        </w:rPr>
        <w:t xml:space="preserve"> of </w:t>
      </w:r>
      <w:proofErr w:type="spellStart"/>
      <w:r w:rsidRPr="00095BF5">
        <w:rPr>
          <w:rFonts w:asciiTheme="minorHAnsi" w:hAnsiTheme="minorHAnsi" w:cstheme="minorHAnsi"/>
          <w:i/>
          <w:iCs/>
          <w:smallCaps/>
          <w:color w:val="FFFFFF" w:themeColor="background1"/>
          <w:sz w:val="22"/>
          <w:szCs w:val="22"/>
        </w:rPr>
        <w:t>the</w:t>
      </w:r>
      <w:proofErr w:type="spellEnd"/>
      <w:r w:rsidRPr="00095BF5">
        <w:rPr>
          <w:rFonts w:asciiTheme="minorHAnsi" w:hAnsiTheme="minorHAnsi" w:cstheme="minorHAnsi"/>
          <w:i/>
          <w:iCs/>
          <w:smallCaps/>
          <w:color w:val="FFFFFF" w:themeColor="background1"/>
          <w:sz w:val="22"/>
          <w:szCs w:val="22"/>
        </w:rPr>
        <w:t xml:space="preserve"> </w:t>
      </w:r>
      <w:proofErr w:type="spellStart"/>
      <w:r w:rsidRPr="00095BF5" w:rsidR="000061DD">
        <w:rPr>
          <w:rFonts w:asciiTheme="minorHAnsi" w:hAnsiTheme="minorHAnsi" w:cstheme="minorHAnsi"/>
          <w:i/>
          <w:iCs/>
          <w:smallCaps/>
          <w:color w:val="FFFFFF" w:themeColor="background1"/>
          <w:sz w:val="22"/>
          <w:szCs w:val="22"/>
        </w:rPr>
        <w:t>applicant</w:t>
      </w:r>
      <w:proofErr w:type="spellEnd"/>
      <w:r w:rsidRPr="00095BF5" w:rsidR="000061DD">
        <w:rPr>
          <w:rFonts w:asciiTheme="minorHAnsi" w:hAnsiTheme="minorHAnsi" w:cstheme="minorHAnsi"/>
          <w:i/>
          <w:iCs/>
          <w:smallCaps/>
          <w:color w:val="FFFFFF" w:themeColor="background1"/>
          <w:sz w:val="22"/>
          <w:szCs w:val="22"/>
        </w:rPr>
        <w:t xml:space="preserve"> </w:t>
      </w:r>
      <w:proofErr w:type="spellStart"/>
      <w:r w:rsidRPr="00095BF5" w:rsidR="000061DD">
        <w:rPr>
          <w:rFonts w:asciiTheme="minorHAnsi" w:hAnsiTheme="minorHAnsi" w:cstheme="minorHAnsi"/>
          <w:i/>
          <w:iCs/>
          <w:smallCaps/>
          <w:color w:val="FFFFFF" w:themeColor="background1"/>
          <w:sz w:val="22"/>
          <w:szCs w:val="22"/>
        </w:rPr>
        <w:t>researcher</w:t>
      </w:r>
      <w:proofErr w:type="spellEnd"/>
      <w:r w:rsidRPr="00095BF5" w:rsidR="000061DD">
        <w:rPr>
          <w:rFonts w:asciiTheme="minorHAnsi" w:hAnsiTheme="minorHAnsi" w:cstheme="minorHAnsi"/>
          <w:i/>
          <w:iCs/>
          <w:smallCaps/>
          <w:color w:val="FFFFFF" w:themeColor="background1"/>
          <w:sz w:val="22"/>
          <w:szCs w:val="22"/>
        </w:rPr>
        <w:t xml:space="preserve"> (</w:t>
      </w:r>
      <w:proofErr w:type="spellStart"/>
      <w:r w:rsidRPr="00095BF5" w:rsidR="000061DD">
        <w:rPr>
          <w:rFonts w:asciiTheme="minorHAnsi" w:hAnsiTheme="minorHAnsi" w:cstheme="minorHAnsi"/>
          <w:i/>
          <w:iCs/>
          <w:smallCaps/>
          <w:color w:val="FFFFFF" w:themeColor="background1"/>
          <w:sz w:val="22"/>
          <w:szCs w:val="22"/>
        </w:rPr>
        <w:t>max</w:t>
      </w:r>
      <w:proofErr w:type="spellEnd"/>
      <w:r w:rsidRPr="00095BF5" w:rsidR="000061DD">
        <w:rPr>
          <w:rFonts w:asciiTheme="minorHAnsi" w:hAnsiTheme="minorHAnsi" w:cstheme="minorHAnsi"/>
          <w:i/>
          <w:iCs/>
          <w:smallCaps/>
          <w:color w:val="FFFFFF" w:themeColor="background1"/>
          <w:sz w:val="22"/>
          <w:szCs w:val="22"/>
        </w:rPr>
        <w:t xml:space="preserve">. 3 </w:t>
      </w:r>
      <w:proofErr w:type="spellStart"/>
      <w:r w:rsidRPr="00095BF5" w:rsidR="000061DD">
        <w:rPr>
          <w:rFonts w:asciiTheme="minorHAnsi" w:hAnsiTheme="minorHAnsi" w:cstheme="minorHAnsi"/>
          <w:i/>
          <w:iCs/>
          <w:smallCaps/>
          <w:color w:val="FFFFFF" w:themeColor="background1"/>
          <w:sz w:val="22"/>
          <w:szCs w:val="22"/>
        </w:rPr>
        <w:t>sheets</w:t>
      </w:r>
      <w:proofErr w:type="spellEnd"/>
      <w:r w:rsidRPr="00095BF5" w:rsidR="000061DD">
        <w:rPr>
          <w:rFonts w:asciiTheme="minorHAnsi" w:hAnsiTheme="minorHAnsi" w:cstheme="minorHAnsi"/>
          <w:i/>
          <w:iCs/>
          <w:smallCaps/>
          <w:color w:val="FFFFFF" w:themeColor="background1"/>
          <w:sz w:val="22"/>
          <w:szCs w:val="22"/>
        </w:rPr>
        <w:t>)</w:t>
      </w:r>
      <w:r w:rsidRPr="00095BF5" w:rsidR="00790D35">
        <w:rPr>
          <w:rFonts w:asciiTheme="minorHAnsi" w:hAnsiTheme="minorHAnsi" w:cstheme="minorHAnsi"/>
          <w:b/>
          <w:bCs/>
          <w:smallCaps/>
          <w:color w:val="FFFFFF" w:themeColor="background1"/>
          <w:sz w:val="22"/>
          <w:szCs w:val="22"/>
        </w:rPr>
        <w:tab/>
      </w:r>
    </w:p>
    <w:p w:rsidRPr="00095BF5" w:rsidR="00790D35" w:rsidP="00EE3A89" w:rsidRDefault="00790D35" w14:paraId="4C09517E" w14:textId="1C88368D">
      <w:pPr>
        <w:rPr>
          <w:rFonts w:asciiTheme="minorHAnsi" w:hAnsiTheme="minorHAnsi" w:cstheme="minorHAnsi"/>
          <w:b/>
          <w:bCs/>
        </w:rPr>
      </w:pPr>
    </w:p>
    <w:p w:rsidRPr="00095BF5" w:rsidR="00C811DD" w:rsidP="00EE3A89" w:rsidRDefault="00C811DD" w14:paraId="67BAD3C4" w14:textId="77777777">
      <w:pPr>
        <w:rPr>
          <w:rFonts w:asciiTheme="minorHAnsi" w:hAnsiTheme="minorHAnsi" w:cstheme="minorHAnsi"/>
          <w:b/>
          <w:bCs/>
        </w:rPr>
      </w:pPr>
    </w:p>
    <w:p w:rsidRPr="00095BF5" w:rsidR="00790D35" w:rsidP="003D53D4" w:rsidRDefault="00790D35" w14:paraId="54F8534C" w14:textId="469AA17A">
      <w:pPr>
        <w:pStyle w:val="Pargrafdellista"/>
        <w:numPr>
          <w:ilvl w:val="0"/>
          <w:numId w:val="8"/>
        </w:numPr>
        <w:rPr>
          <w:rFonts w:asciiTheme="minorHAnsi" w:hAnsiTheme="minorHAnsi" w:cstheme="minorHAnsi"/>
          <w:b/>
          <w:bCs/>
        </w:rPr>
      </w:pPr>
      <w:r w:rsidRPr="00095BF5">
        <w:rPr>
          <w:rFonts w:asciiTheme="minorHAnsi" w:hAnsiTheme="minorHAnsi" w:cstheme="minorHAnsi"/>
          <w:b/>
          <w:bCs/>
        </w:rPr>
        <w:t>Estudis i titulacions acadèmiques</w:t>
      </w:r>
      <w:r w:rsidRPr="00095BF5" w:rsidR="000061DD">
        <w:rPr>
          <w:rFonts w:asciiTheme="minorHAnsi" w:hAnsiTheme="minorHAnsi" w:cstheme="minorHAnsi"/>
          <w:b/>
          <w:bCs/>
        </w:rPr>
        <w:t xml:space="preserve"> </w:t>
      </w:r>
      <w:r w:rsidRPr="00095BF5" w:rsidR="00AA1CE0">
        <w:rPr>
          <w:rFonts w:asciiTheme="minorHAnsi" w:hAnsiTheme="minorHAnsi" w:cstheme="minorHAnsi"/>
          <w:i/>
          <w:iCs/>
        </w:rPr>
        <w:t xml:space="preserve">/ </w:t>
      </w:r>
      <w:proofErr w:type="spellStart"/>
      <w:r w:rsidRPr="00095BF5" w:rsidR="00AA1CE0">
        <w:rPr>
          <w:rFonts w:asciiTheme="minorHAnsi" w:hAnsiTheme="minorHAnsi" w:cstheme="minorHAnsi"/>
          <w:i/>
          <w:iCs/>
          <w:sz w:val="19"/>
          <w:szCs w:val="19"/>
        </w:rPr>
        <w:t>Studies</w:t>
      </w:r>
      <w:proofErr w:type="spellEnd"/>
      <w:r w:rsidRPr="00095BF5" w:rsidR="00AA1CE0">
        <w:rPr>
          <w:rFonts w:asciiTheme="minorHAnsi" w:hAnsiTheme="minorHAnsi" w:cstheme="minorHAnsi"/>
          <w:i/>
          <w:iCs/>
          <w:sz w:val="19"/>
          <w:szCs w:val="19"/>
        </w:rPr>
        <w:t xml:space="preserve"> </w:t>
      </w:r>
      <w:proofErr w:type="spellStart"/>
      <w:r w:rsidRPr="00095BF5" w:rsidR="00AA1CE0">
        <w:rPr>
          <w:rFonts w:asciiTheme="minorHAnsi" w:hAnsiTheme="minorHAnsi" w:cstheme="minorHAnsi"/>
          <w:i/>
          <w:iCs/>
          <w:sz w:val="19"/>
          <w:szCs w:val="19"/>
        </w:rPr>
        <w:t>and</w:t>
      </w:r>
      <w:proofErr w:type="spellEnd"/>
      <w:r w:rsidRPr="00095BF5" w:rsidR="00AA1CE0">
        <w:rPr>
          <w:rFonts w:asciiTheme="minorHAnsi" w:hAnsiTheme="minorHAnsi" w:cstheme="minorHAnsi"/>
          <w:i/>
          <w:iCs/>
          <w:sz w:val="19"/>
          <w:szCs w:val="19"/>
        </w:rPr>
        <w:t xml:space="preserve"> </w:t>
      </w:r>
      <w:proofErr w:type="spellStart"/>
      <w:r w:rsidRPr="00095BF5" w:rsidR="002C46B6">
        <w:rPr>
          <w:rFonts w:asciiTheme="minorHAnsi" w:hAnsiTheme="minorHAnsi" w:cstheme="minorHAnsi"/>
          <w:i/>
          <w:iCs/>
          <w:sz w:val="19"/>
          <w:szCs w:val="19"/>
        </w:rPr>
        <w:t>academic</w:t>
      </w:r>
      <w:proofErr w:type="spellEnd"/>
      <w:r w:rsidRPr="00095BF5" w:rsidR="00AA1CE0">
        <w:rPr>
          <w:rFonts w:asciiTheme="minorHAnsi" w:hAnsiTheme="minorHAnsi" w:cstheme="minorHAnsi"/>
          <w:i/>
          <w:iCs/>
          <w:sz w:val="19"/>
          <w:szCs w:val="19"/>
        </w:rPr>
        <w:t xml:space="preserve"> </w:t>
      </w:r>
      <w:proofErr w:type="spellStart"/>
      <w:r w:rsidRPr="00095BF5" w:rsidR="002C46B6">
        <w:rPr>
          <w:rFonts w:asciiTheme="minorHAnsi" w:hAnsiTheme="minorHAnsi" w:cstheme="minorHAnsi"/>
          <w:i/>
          <w:iCs/>
          <w:sz w:val="19"/>
          <w:szCs w:val="19"/>
        </w:rPr>
        <w:t>qualifications</w:t>
      </w:r>
      <w:proofErr w:type="spellEnd"/>
    </w:p>
    <w:p w:rsidRPr="00095BF5" w:rsidR="002633FF" w:rsidP="00790D35" w:rsidRDefault="002633FF" w14:paraId="45239308" w14:textId="77777777">
      <w:pPr>
        <w:rPr>
          <w:rFonts w:asciiTheme="minorHAnsi" w:hAnsiTheme="minorHAnsi" w:cstheme="minorHAnsi"/>
        </w:rPr>
      </w:pPr>
    </w:p>
    <w:p w:rsidRPr="00095BF5" w:rsidR="002633FF" w:rsidP="00790D35" w:rsidRDefault="002633FF" w14:paraId="3F2230D1" w14:textId="77777777">
      <w:pPr>
        <w:rPr>
          <w:rFonts w:asciiTheme="minorHAnsi" w:hAnsiTheme="minorHAnsi" w:cstheme="minorHAnsi"/>
        </w:rPr>
      </w:pPr>
    </w:p>
    <w:p w:rsidRPr="00095BF5" w:rsidR="00C811DD" w:rsidP="00790D35" w:rsidRDefault="00C811DD" w14:paraId="556B740C" w14:textId="77777777">
      <w:pPr>
        <w:rPr>
          <w:rFonts w:asciiTheme="minorHAnsi" w:hAnsiTheme="minorHAnsi" w:cstheme="minorHAnsi"/>
        </w:rPr>
      </w:pPr>
    </w:p>
    <w:p w:rsidRPr="00095BF5" w:rsidR="00790D35" w:rsidP="00555992" w:rsidRDefault="00790D35" w14:paraId="483284A6" w14:textId="31915651">
      <w:pPr>
        <w:pStyle w:val="Pargrafdellista"/>
        <w:numPr>
          <w:ilvl w:val="0"/>
          <w:numId w:val="8"/>
        </w:numPr>
        <w:rPr>
          <w:rFonts w:asciiTheme="minorHAnsi" w:hAnsiTheme="minorHAnsi" w:cstheme="minorHAnsi"/>
          <w:b/>
          <w:bCs/>
        </w:rPr>
      </w:pPr>
      <w:r w:rsidRPr="00095BF5">
        <w:rPr>
          <w:rFonts w:asciiTheme="minorHAnsi" w:hAnsiTheme="minorHAnsi" w:cstheme="minorHAnsi"/>
          <w:b/>
          <w:bCs/>
        </w:rPr>
        <w:t>Activitat investigadora, incloent ajuts, beques i contractes de recerca i la participació en projectes i convenis</w:t>
      </w:r>
      <w:r w:rsidRPr="00095BF5" w:rsidR="00AA1CE0">
        <w:rPr>
          <w:rFonts w:asciiTheme="minorHAnsi" w:hAnsiTheme="minorHAnsi" w:cstheme="minorHAnsi"/>
          <w:b/>
          <w:bCs/>
        </w:rPr>
        <w:t xml:space="preserve"> / </w:t>
      </w:r>
      <w:proofErr w:type="spellStart"/>
      <w:r w:rsidRPr="00095BF5" w:rsidR="006F5BD0">
        <w:rPr>
          <w:rFonts w:asciiTheme="minorHAnsi" w:hAnsiTheme="minorHAnsi" w:cstheme="minorHAnsi"/>
          <w:i/>
          <w:iCs/>
          <w:sz w:val="19"/>
          <w:szCs w:val="19"/>
        </w:rPr>
        <w:t>Research</w:t>
      </w:r>
      <w:proofErr w:type="spellEnd"/>
      <w:r w:rsidRPr="00095BF5" w:rsidR="006F5BD0">
        <w:rPr>
          <w:rFonts w:asciiTheme="minorHAnsi" w:hAnsiTheme="minorHAnsi" w:cstheme="minorHAnsi"/>
          <w:i/>
          <w:iCs/>
          <w:sz w:val="19"/>
          <w:szCs w:val="19"/>
        </w:rPr>
        <w:t xml:space="preserve"> </w:t>
      </w:r>
      <w:proofErr w:type="spellStart"/>
      <w:r w:rsidRPr="00095BF5" w:rsidR="006F5BD0">
        <w:rPr>
          <w:rFonts w:asciiTheme="minorHAnsi" w:hAnsiTheme="minorHAnsi" w:cstheme="minorHAnsi"/>
          <w:i/>
          <w:iCs/>
          <w:sz w:val="19"/>
          <w:szCs w:val="19"/>
        </w:rPr>
        <w:t>activity</w:t>
      </w:r>
      <w:proofErr w:type="spellEnd"/>
      <w:r w:rsidRPr="00095BF5" w:rsidR="006F5BD0">
        <w:rPr>
          <w:rFonts w:asciiTheme="minorHAnsi" w:hAnsiTheme="minorHAnsi" w:cstheme="minorHAnsi"/>
          <w:i/>
          <w:iCs/>
          <w:sz w:val="19"/>
          <w:szCs w:val="19"/>
        </w:rPr>
        <w:t xml:space="preserve">, </w:t>
      </w:r>
      <w:proofErr w:type="spellStart"/>
      <w:r w:rsidRPr="00095BF5" w:rsidR="006F5BD0">
        <w:rPr>
          <w:rFonts w:asciiTheme="minorHAnsi" w:hAnsiTheme="minorHAnsi" w:cstheme="minorHAnsi"/>
          <w:i/>
          <w:iCs/>
          <w:sz w:val="19"/>
          <w:szCs w:val="19"/>
        </w:rPr>
        <w:t>including</w:t>
      </w:r>
      <w:proofErr w:type="spellEnd"/>
      <w:r w:rsidRPr="00095BF5" w:rsidR="006F5BD0">
        <w:rPr>
          <w:rFonts w:asciiTheme="minorHAnsi" w:hAnsiTheme="minorHAnsi" w:cstheme="minorHAnsi"/>
          <w:i/>
          <w:iCs/>
          <w:sz w:val="19"/>
          <w:szCs w:val="19"/>
        </w:rPr>
        <w:t xml:space="preserve"> </w:t>
      </w:r>
      <w:proofErr w:type="spellStart"/>
      <w:r w:rsidRPr="00095BF5" w:rsidR="006F5BD0">
        <w:rPr>
          <w:rFonts w:asciiTheme="minorHAnsi" w:hAnsiTheme="minorHAnsi" w:cstheme="minorHAnsi"/>
          <w:i/>
          <w:iCs/>
          <w:sz w:val="19"/>
          <w:szCs w:val="19"/>
        </w:rPr>
        <w:t>grants</w:t>
      </w:r>
      <w:proofErr w:type="spellEnd"/>
      <w:r w:rsidRPr="00095BF5" w:rsidR="006F5BD0">
        <w:rPr>
          <w:rFonts w:asciiTheme="minorHAnsi" w:hAnsiTheme="minorHAnsi" w:cstheme="minorHAnsi"/>
          <w:i/>
          <w:iCs/>
          <w:sz w:val="19"/>
          <w:szCs w:val="19"/>
        </w:rPr>
        <w:t xml:space="preserve">, </w:t>
      </w:r>
      <w:proofErr w:type="spellStart"/>
      <w:r w:rsidRPr="00095BF5" w:rsidR="006F5BD0">
        <w:rPr>
          <w:rFonts w:asciiTheme="minorHAnsi" w:hAnsiTheme="minorHAnsi" w:cstheme="minorHAnsi"/>
          <w:i/>
          <w:iCs/>
          <w:sz w:val="19"/>
          <w:szCs w:val="19"/>
        </w:rPr>
        <w:t>scholarships</w:t>
      </w:r>
      <w:proofErr w:type="spellEnd"/>
      <w:r w:rsidRPr="00095BF5" w:rsidR="006F5BD0">
        <w:rPr>
          <w:rFonts w:asciiTheme="minorHAnsi" w:hAnsiTheme="minorHAnsi" w:cstheme="minorHAnsi"/>
          <w:i/>
          <w:iCs/>
          <w:sz w:val="19"/>
          <w:szCs w:val="19"/>
        </w:rPr>
        <w:t xml:space="preserve"> </w:t>
      </w:r>
      <w:proofErr w:type="spellStart"/>
      <w:r w:rsidRPr="00095BF5" w:rsidR="006F5BD0">
        <w:rPr>
          <w:rFonts w:asciiTheme="minorHAnsi" w:hAnsiTheme="minorHAnsi" w:cstheme="minorHAnsi"/>
          <w:i/>
          <w:iCs/>
          <w:sz w:val="19"/>
          <w:szCs w:val="19"/>
        </w:rPr>
        <w:t>and</w:t>
      </w:r>
      <w:proofErr w:type="spellEnd"/>
      <w:r w:rsidRPr="00095BF5" w:rsidR="006F5BD0">
        <w:rPr>
          <w:rFonts w:asciiTheme="minorHAnsi" w:hAnsiTheme="minorHAnsi" w:cstheme="minorHAnsi"/>
          <w:i/>
          <w:iCs/>
          <w:sz w:val="19"/>
          <w:szCs w:val="19"/>
        </w:rPr>
        <w:t xml:space="preserve"> </w:t>
      </w:r>
      <w:proofErr w:type="spellStart"/>
      <w:r w:rsidRPr="00095BF5" w:rsidR="006F5BD0">
        <w:rPr>
          <w:rFonts w:asciiTheme="minorHAnsi" w:hAnsiTheme="minorHAnsi" w:cstheme="minorHAnsi"/>
          <w:i/>
          <w:iCs/>
          <w:sz w:val="19"/>
          <w:szCs w:val="19"/>
        </w:rPr>
        <w:t>research</w:t>
      </w:r>
      <w:proofErr w:type="spellEnd"/>
      <w:r w:rsidRPr="00095BF5" w:rsidR="006F5BD0">
        <w:rPr>
          <w:rFonts w:asciiTheme="minorHAnsi" w:hAnsiTheme="minorHAnsi" w:cstheme="minorHAnsi"/>
          <w:i/>
          <w:iCs/>
          <w:sz w:val="19"/>
          <w:szCs w:val="19"/>
        </w:rPr>
        <w:t xml:space="preserve"> </w:t>
      </w:r>
      <w:proofErr w:type="spellStart"/>
      <w:r w:rsidRPr="00095BF5" w:rsidR="006F5BD0">
        <w:rPr>
          <w:rFonts w:asciiTheme="minorHAnsi" w:hAnsiTheme="minorHAnsi" w:cstheme="minorHAnsi"/>
          <w:i/>
          <w:iCs/>
          <w:sz w:val="19"/>
          <w:szCs w:val="19"/>
        </w:rPr>
        <w:t>contracts</w:t>
      </w:r>
      <w:proofErr w:type="spellEnd"/>
      <w:r w:rsidRPr="00095BF5" w:rsidR="006F5BD0">
        <w:rPr>
          <w:rFonts w:asciiTheme="minorHAnsi" w:hAnsiTheme="minorHAnsi" w:cstheme="minorHAnsi"/>
          <w:i/>
          <w:iCs/>
          <w:sz w:val="19"/>
          <w:szCs w:val="19"/>
        </w:rPr>
        <w:t xml:space="preserve"> </w:t>
      </w:r>
      <w:proofErr w:type="spellStart"/>
      <w:r w:rsidRPr="00095BF5" w:rsidR="006F5BD0">
        <w:rPr>
          <w:rFonts w:asciiTheme="minorHAnsi" w:hAnsiTheme="minorHAnsi" w:cstheme="minorHAnsi"/>
          <w:i/>
          <w:iCs/>
          <w:sz w:val="19"/>
          <w:szCs w:val="19"/>
        </w:rPr>
        <w:t>and</w:t>
      </w:r>
      <w:proofErr w:type="spellEnd"/>
      <w:r w:rsidRPr="00095BF5" w:rsidR="006F5BD0">
        <w:rPr>
          <w:rFonts w:asciiTheme="minorHAnsi" w:hAnsiTheme="minorHAnsi" w:cstheme="minorHAnsi"/>
          <w:i/>
          <w:iCs/>
          <w:sz w:val="19"/>
          <w:szCs w:val="19"/>
        </w:rPr>
        <w:t xml:space="preserve"> </w:t>
      </w:r>
      <w:proofErr w:type="spellStart"/>
      <w:r w:rsidRPr="00095BF5" w:rsidR="006F5BD0">
        <w:rPr>
          <w:rFonts w:asciiTheme="minorHAnsi" w:hAnsiTheme="minorHAnsi" w:cstheme="minorHAnsi"/>
          <w:i/>
          <w:iCs/>
          <w:sz w:val="19"/>
          <w:szCs w:val="19"/>
        </w:rPr>
        <w:t>participation</w:t>
      </w:r>
      <w:proofErr w:type="spellEnd"/>
      <w:r w:rsidRPr="00095BF5" w:rsidR="006F5BD0">
        <w:rPr>
          <w:rFonts w:asciiTheme="minorHAnsi" w:hAnsiTheme="minorHAnsi" w:cstheme="minorHAnsi"/>
          <w:i/>
          <w:iCs/>
          <w:sz w:val="19"/>
          <w:szCs w:val="19"/>
        </w:rPr>
        <w:t xml:space="preserve"> in </w:t>
      </w:r>
      <w:proofErr w:type="spellStart"/>
      <w:r w:rsidRPr="00095BF5" w:rsidR="006F5BD0">
        <w:rPr>
          <w:rFonts w:asciiTheme="minorHAnsi" w:hAnsiTheme="minorHAnsi" w:cstheme="minorHAnsi"/>
          <w:i/>
          <w:iCs/>
          <w:sz w:val="19"/>
          <w:szCs w:val="19"/>
        </w:rPr>
        <w:t>projects</w:t>
      </w:r>
      <w:proofErr w:type="spellEnd"/>
      <w:r w:rsidRPr="00095BF5" w:rsidR="006F5BD0">
        <w:rPr>
          <w:rFonts w:asciiTheme="minorHAnsi" w:hAnsiTheme="minorHAnsi" w:cstheme="minorHAnsi"/>
          <w:i/>
          <w:iCs/>
          <w:sz w:val="19"/>
          <w:szCs w:val="19"/>
        </w:rPr>
        <w:t xml:space="preserve"> </w:t>
      </w:r>
      <w:proofErr w:type="spellStart"/>
      <w:r w:rsidRPr="00095BF5" w:rsidR="006F5BD0">
        <w:rPr>
          <w:rFonts w:asciiTheme="minorHAnsi" w:hAnsiTheme="minorHAnsi" w:cstheme="minorHAnsi"/>
          <w:i/>
          <w:iCs/>
          <w:sz w:val="19"/>
          <w:szCs w:val="19"/>
        </w:rPr>
        <w:t>and</w:t>
      </w:r>
      <w:proofErr w:type="spellEnd"/>
      <w:r w:rsidRPr="00095BF5" w:rsidR="00D073E9">
        <w:rPr>
          <w:rFonts w:asciiTheme="minorHAnsi" w:hAnsiTheme="minorHAnsi" w:cstheme="minorHAnsi"/>
          <w:i/>
          <w:iCs/>
          <w:sz w:val="19"/>
          <w:szCs w:val="19"/>
        </w:rPr>
        <w:t xml:space="preserve"> </w:t>
      </w:r>
      <w:proofErr w:type="spellStart"/>
      <w:r w:rsidRPr="00095BF5" w:rsidR="00D073E9">
        <w:rPr>
          <w:rFonts w:asciiTheme="minorHAnsi" w:hAnsiTheme="minorHAnsi" w:cstheme="minorHAnsi"/>
          <w:i/>
          <w:iCs/>
          <w:sz w:val="19"/>
          <w:szCs w:val="19"/>
        </w:rPr>
        <w:t>agreements</w:t>
      </w:r>
      <w:proofErr w:type="spellEnd"/>
    </w:p>
    <w:p w:rsidRPr="00095BF5" w:rsidR="00790D35" w:rsidP="00790D35" w:rsidRDefault="00790D35" w14:paraId="394F73A0" w14:textId="77777777">
      <w:pPr>
        <w:rPr>
          <w:rFonts w:asciiTheme="minorHAnsi" w:hAnsiTheme="minorHAnsi" w:cstheme="minorHAnsi"/>
        </w:rPr>
      </w:pPr>
    </w:p>
    <w:p w:rsidRPr="00095BF5" w:rsidR="00485C03" w:rsidP="00790D35" w:rsidRDefault="00485C03" w14:paraId="29133411" w14:textId="77777777">
      <w:pPr>
        <w:rPr>
          <w:rFonts w:asciiTheme="minorHAnsi" w:hAnsiTheme="minorHAnsi" w:cstheme="minorHAnsi"/>
        </w:rPr>
      </w:pPr>
    </w:p>
    <w:p w:rsidRPr="00095BF5" w:rsidR="002633FF" w:rsidP="00790D35" w:rsidRDefault="002633FF" w14:paraId="28E94CDD" w14:textId="77777777">
      <w:pPr>
        <w:rPr>
          <w:rFonts w:asciiTheme="minorHAnsi" w:hAnsiTheme="minorHAnsi" w:cstheme="minorHAnsi"/>
        </w:rPr>
      </w:pPr>
    </w:p>
    <w:p w:rsidRPr="00095BF5" w:rsidR="006B7E4D" w:rsidP="006B7E4D" w:rsidRDefault="00790D35" w14:paraId="00557954" w14:textId="2D94FD07">
      <w:pPr>
        <w:pStyle w:val="Pargrafdellista"/>
        <w:numPr>
          <w:ilvl w:val="0"/>
          <w:numId w:val="8"/>
        </w:numPr>
        <w:rPr>
          <w:rFonts w:asciiTheme="minorHAnsi" w:hAnsiTheme="minorHAnsi" w:cstheme="minorHAnsi"/>
          <w:b/>
          <w:bCs/>
        </w:rPr>
      </w:pPr>
      <w:r w:rsidRPr="00095BF5">
        <w:rPr>
          <w:rFonts w:asciiTheme="minorHAnsi" w:hAnsiTheme="minorHAnsi" w:cstheme="minorHAnsi"/>
          <w:b/>
          <w:bCs/>
        </w:rPr>
        <w:t>Publicacions (article</w:t>
      </w:r>
      <w:r w:rsidRPr="00095BF5" w:rsidR="003D53D4">
        <w:rPr>
          <w:rFonts w:asciiTheme="minorHAnsi" w:hAnsiTheme="minorHAnsi" w:cstheme="minorHAnsi"/>
          <w:b/>
          <w:bCs/>
        </w:rPr>
        <w:t>s</w:t>
      </w:r>
      <w:r w:rsidRPr="00095BF5">
        <w:rPr>
          <w:rFonts w:asciiTheme="minorHAnsi" w:hAnsiTheme="minorHAnsi" w:cstheme="minorHAnsi"/>
          <w:b/>
          <w:bCs/>
        </w:rPr>
        <w:t>, capítols de llibres i altres publicacions)</w:t>
      </w:r>
      <w:r w:rsidRPr="00095BF5" w:rsidR="00A41774">
        <w:rPr>
          <w:rFonts w:asciiTheme="minorHAnsi" w:hAnsiTheme="minorHAnsi" w:cstheme="minorHAnsi"/>
          <w:b/>
          <w:bCs/>
        </w:rPr>
        <w:t xml:space="preserve"> / </w:t>
      </w:r>
      <w:proofErr w:type="spellStart"/>
      <w:r w:rsidRPr="00095BF5" w:rsidR="000D3641">
        <w:rPr>
          <w:rFonts w:asciiTheme="minorHAnsi" w:hAnsiTheme="minorHAnsi" w:cstheme="minorHAnsi"/>
          <w:i/>
          <w:iCs/>
          <w:sz w:val="19"/>
          <w:szCs w:val="19"/>
        </w:rPr>
        <w:t>Publications</w:t>
      </w:r>
      <w:proofErr w:type="spellEnd"/>
      <w:r w:rsidRPr="00095BF5" w:rsidR="000D3641">
        <w:rPr>
          <w:rFonts w:asciiTheme="minorHAnsi" w:hAnsiTheme="minorHAnsi" w:cstheme="minorHAnsi"/>
          <w:i/>
          <w:iCs/>
          <w:sz w:val="19"/>
          <w:szCs w:val="19"/>
        </w:rPr>
        <w:t xml:space="preserve"> (articles, </w:t>
      </w:r>
      <w:proofErr w:type="spellStart"/>
      <w:r w:rsidRPr="00095BF5" w:rsidR="000D3641">
        <w:rPr>
          <w:rFonts w:asciiTheme="minorHAnsi" w:hAnsiTheme="minorHAnsi" w:cstheme="minorHAnsi"/>
          <w:i/>
          <w:iCs/>
          <w:sz w:val="19"/>
          <w:szCs w:val="19"/>
        </w:rPr>
        <w:t>book</w:t>
      </w:r>
      <w:proofErr w:type="spellEnd"/>
      <w:r w:rsidRPr="00095BF5" w:rsidR="000D3641">
        <w:rPr>
          <w:rFonts w:asciiTheme="minorHAnsi" w:hAnsiTheme="minorHAnsi" w:cstheme="minorHAnsi"/>
          <w:i/>
          <w:iCs/>
          <w:sz w:val="19"/>
          <w:szCs w:val="19"/>
        </w:rPr>
        <w:t xml:space="preserve"> </w:t>
      </w:r>
      <w:proofErr w:type="spellStart"/>
      <w:r w:rsidRPr="00095BF5" w:rsidR="000D3641">
        <w:rPr>
          <w:rFonts w:asciiTheme="minorHAnsi" w:hAnsiTheme="minorHAnsi" w:cstheme="minorHAnsi"/>
          <w:i/>
          <w:iCs/>
          <w:sz w:val="19"/>
          <w:szCs w:val="19"/>
        </w:rPr>
        <w:t>chapters</w:t>
      </w:r>
      <w:proofErr w:type="spellEnd"/>
      <w:r w:rsidRPr="00095BF5" w:rsidR="000D3641">
        <w:rPr>
          <w:rFonts w:asciiTheme="minorHAnsi" w:hAnsiTheme="minorHAnsi" w:cstheme="minorHAnsi"/>
          <w:i/>
          <w:iCs/>
          <w:sz w:val="19"/>
          <w:szCs w:val="19"/>
        </w:rPr>
        <w:t xml:space="preserve"> </w:t>
      </w:r>
      <w:proofErr w:type="spellStart"/>
      <w:r w:rsidRPr="00095BF5" w:rsidR="000D3641">
        <w:rPr>
          <w:rFonts w:asciiTheme="minorHAnsi" w:hAnsiTheme="minorHAnsi" w:cstheme="minorHAnsi"/>
          <w:i/>
          <w:iCs/>
          <w:sz w:val="19"/>
          <w:szCs w:val="19"/>
        </w:rPr>
        <w:t>and</w:t>
      </w:r>
      <w:proofErr w:type="spellEnd"/>
      <w:r w:rsidRPr="00095BF5" w:rsidR="000D3641">
        <w:rPr>
          <w:rFonts w:asciiTheme="minorHAnsi" w:hAnsiTheme="minorHAnsi" w:cstheme="minorHAnsi"/>
          <w:i/>
          <w:iCs/>
          <w:sz w:val="19"/>
          <w:szCs w:val="19"/>
        </w:rPr>
        <w:t xml:space="preserve"> </w:t>
      </w:r>
      <w:proofErr w:type="spellStart"/>
      <w:r w:rsidRPr="00095BF5" w:rsidR="000D3641">
        <w:rPr>
          <w:rFonts w:asciiTheme="minorHAnsi" w:hAnsiTheme="minorHAnsi" w:cstheme="minorHAnsi"/>
          <w:i/>
          <w:iCs/>
          <w:sz w:val="19"/>
          <w:szCs w:val="19"/>
        </w:rPr>
        <w:t>others</w:t>
      </w:r>
      <w:proofErr w:type="spellEnd"/>
      <w:r w:rsidRPr="00095BF5" w:rsidR="000D3641">
        <w:rPr>
          <w:rFonts w:asciiTheme="minorHAnsi" w:hAnsiTheme="minorHAnsi" w:cstheme="minorHAnsi"/>
          <w:i/>
          <w:iCs/>
          <w:sz w:val="19"/>
          <w:szCs w:val="19"/>
        </w:rPr>
        <w:t>)</w:t>
      </w:r>
    </w:p>
    <w:p w:rsidRPr="00095BF5" w:rsidR="00684130" w:rsidP="00790D35" w:rsidRDefault="00684130" w14:paraId="4B2A8DC6" w14:textId="18122565">
      <w:pPr>
        <w:rPr>
          <w:rFonts w:asciiTheme="minorHAnsi" w:hAnsiTheme="minorHAnsi" w:cstheme="minorHAnsi"/>
        </w:rPr>
      </w:pPr>
    </w:p>
    <w:p w:rsidRPr="00095BF5" w:rsidR="006B7E4D" w:rsidP="00790D35" w:rsidRDefault="006B7E4D" w14:paraId="57A53D65" w14:textId="77777777">
      <w:pPr>
        <w:rPr>
          <w:rFonts w:asciiTheme="minorHAnsi" w:hAnsiTheme="minorHAnsi" w:cstheme="minorHAnsi"/>
        </w:rPr>
      </w:pPr>
    </w:p>
    <w:p w:rsidRPr="00095BF5" w:rsidR="002633FF" w:rsidP="00790D35" w:rsidRDefault="002633FF" w14:paraId="2D9CD332" w14:textId="77777777">
      <w:pPr>
        <w:rPr>
          <w:rFonts w:asciiTheme="minorHAnsi" w:hAnsiTheme="minorHAnsi" w:cstheme="minorHAnsi"/>
        </w:rPr>
      </w:pPr>
    </w:p>
    <w:p w:rsidRPr="00095BF5" w:rsidR="00790D35" w:rsidP="00555992" w:rsidRDefault="00790D35" w14:paraId="206004CF" w14:textId="0EB6E236">
      <w:pPr>
        <w:pStyle w:val="Pargrafdellista"/>
        <w:numPr>
          <w:ilvl w:val="0"/>
          <w:numId w:val="8"/>
        </w:numPr>
        <w:rPr>
          <w:rFonts w:asciiTheme="minorHAnsi" w:hAnsiTheme="minorHAnsi" w:cstheme="minorHAnsi"/>
          <w:b/>
          <w:bCs/>
        </w:rPr>
      </w:pPr>
      <w:r w:rsidRPr="00095BF5">
        <w:rPr>
          <w:rFonts w:asciiTheme="minorHAnsi" w:hAnsiTheme="minorHAnsi" w:cstheme="minorHAnsi"/>
          <w:b/>
          <w:bCs/>
        </w:rPr>
        <w:t xml:space="preserve">Estades de mobilitat </w:t>
      </w:r>
      <w:r w:rsidRPr="00095BF5" w:rsidR="000D3641">
        <w:rPr>
          <w:rFonts w:asciiTheme="minorHAnsi" w:hAnsiTheme="minorHAnsi" w:cstheme="minorHAnsi"/>
          <w:b/>
          <w:bCs/>
        </w:rPr>
        <w:t xml:space="preserve">/ </w:t>
      </w:r>
      <w:proofErr w:type="spellStart"/>
      <w:r w:rsidRPr="00095BF5" w:rsidR="00AC3990">
        <w:rPr>
          <w:rFonts w:asciiTheme="minorHAnsi" w:hAnsiTheme="minorHAnsi" w:cstheme="minorHAnsi"/>
          <w:i/>
          <w:iCs/>
          <w:sz w:val="19"/>
          <w:szCs w:val="19"/>
        </w:rPr>
        <w:t>Mobility</w:t>
      </w:r>
      <w:proofErr w:type="spellEnd"/>
      <w:r w:rsidRPr="00095BF5" w:rsidR="00AC3990">
        <w:rPr>
          <w:rFonts w:asciiTheme="minorHAnsi" w:hAnsiTheme="minorHAnsi" w:cstheme="minorHAnsi"/>
          <w:i/>
          <w:iCs/>
          <w:sz w:val="19"/>
          <w:szCs w:val="19"/>
        </w:rPr>
        <w:t xml:space="preserve"> </w:t>
      </w:r>
      <w:proofErr w:type="spellStart"/>
      <w:r w:rsidRPr="00095BF5" w:rsidR="00AC3990">
        <w:rPr>
          <w:rFonts w:asciiTheme="minorHAnsi" w:hAnsiTheme="minorHAnsi" w:cstheme="minorHAnsi"/>
          <w:i/>
          <w:iCs/>
          <w:sz w:val="19"/>
          <w:szCs w:val="19"/>
        </w:rPr>
        <w:t>stays</w:t>
      </w:r>
      <w:proofErr w:type="spellEnd"/>
    </w:p>
    <w:p w:rsidRPr="00095BF5" w:rsidR="00790D35" w:rsidP="00790D35" w:rsidRDefault="00790D35" w14:paraId="46C02032" w14:textId="3170699B">
      <w:pPr>
        <w:rPr>
          <w:rFonts w:asciiTheme="minorHAnsi" w:hAnsiTheme="minorHAnsi" w:cstheme="minorHAnsi"/>
        </w:rPr>
      </w:pPr>
    </w:p>
    <w:p w:rsidRPr="00095BF5" w:rsidR="00522540" w:rsidP="00014BC8" w:rsidRDefault="00522540" w14:paraId="68DAECDD" w14:textId="39AB6BB7">
      <w:pPr>
        <w:rPr>
          <w:rFonts w:asciiTheme="minorHAnsi" w:hAnsiTheme="minorHAnsi" w:cstheme="minorHAnsi"/>
        </w:rPr>
      </w:pPr>
    </w:p>
    <w:p w:rsidRPr="00095BF5" w:rsidR="002633FF" w:rsidP="006B7E4D" w:rsidRDefault="002633FF" w14:paraId="31B4C220" w14:textId="77777777">
      <w:pPr>
        <w:rPr>
          <w:rFonts w:asciiTheme="minorHAnsi" w:hAnsiTheme="minorHAnsi" w:cstheme="minorHAnsi"/>
          <w:b/>
          <w:bCs/>
        </w:rPr>
      </w:pPr>
    </w:p>
    <w:p w:rsidRPr="00095BF5" w:rsidR="00790D35" w:rsidP="00555992" w:rsidRDefault="00790D35" w14:paraId="6BA2CE5A" w14:textId="7976A20D">
      <w:pPr>
        <w:pStyle w:val="Pargrafdellista"/>
        <w:numPr>
          <w:ilvl w:val="0"/>
          <w:numId w:val="8"/>
        </w:numPr>
        <w:rPr>
          <w:rFonts w:asciiTheme="minorHAnsi" w:hAnsiTheme="minorHAnsi" w:cstheme="minorHAnsi"/>
          <w:b/>
          <w:bCs/>
        </w:rPr>
      </w:pPr>
      <w:r w:rsidRPr="00095BF5">
        <w:rPr>
          <w:rFonts w:asciiTheme="minorHAnsi" w:hAnsiTheme="minorHAnsi" w:cstheme="minorHAnsi"/>
          <w:b/>
          <w:bCs/>
        </w:rPr>
        <w:t xml:space="preserve">Participació en congressos i conferències </w:t>
      </w:r>
      <w:r w:rsidRPr="00095BF5" w:rsidR="00AC3990">
        <w:rPr>
          <w:rFonts w:asciiTheme="minorHAnsi" w:hAnsiTheme="minorHAnsi" w:cstheme="minorHAnsi"/>
          <w:b/>
          <w:bCs/>
        </w:rPr>
        <w:t xml:space="preserve">/ </w:t>
      </w:r>
      <w:proofErr w:type="spellStart"/>
      <w:r w:rsidRPr="00095BF5" w:rsidR="00A030A1">
        <w:rPr>
          <w:rFonts w:asciiTheme="minorHAnsi" w:hAnsiTheme="minorHAnsi" w:cstheme="minorHAnsi"/>
          <w:i/>
          <w:iCs/>
          <w:sz w:val="19"/>
          <w:szCs w:val="19"/>
        </w:rPr>
        <w:t>Participation</w:t>
      </w:r>
      <w:proofErr w:type="spellEnd"/>
      <w:r w:rsidRPr="00095BF5" w:rsidR="00A030A1">
        <w:rPr>
          <w:rFonts w:asciiTheme="minorHAnsi" w:hAnsiTheme="minorHAnsi" w:cstheme="minorHAnsi"/>
          <w:i/>
          <w:iCs/>
          <w:sz w:val="19"/>
          <w:szCs w:val="19"/>
        </w:rPr>
        <w:t xml:space="preserve"> in </w:t>
      </w:r>
      <w:proofErr w:type="spellStart"/>
      <w:r w:rsidRPr="00095BF5" w:rsidR="00A030A1">
        <w:rPr>
          <w:rFonts w:asciiTheme="minorHAnsi" w:hAnsiTheme="minorHAnsi" w:cstheme="minorHAnsi"/>
          <w:i/>
          <w:iCs/>
          <w:sz w:val="19"/>
          <w:szCs w:val="19"/>
        </w:rPr>
        <w:t>con</w:t>
      </w:r>
      <w:r w:rsidR="009C21DB">
        <w:rPr>
          <w:rFonts w:asciiTheme="minorHAnsi" w:hAnsiTheme="minorHAnsi" w:cstheme="minorHAnsi"/>
          <w:i/>
          <w:iCs/>
          <w:sz w:val="19"/>
          <w:szCs w:val="19"/>
        </w:rPr>
        <w:t>g</w:t>
      </w:r>
      <w:r w:rsidRPr="00095BF5" w:rsidR="00A030A1">
        <w:rPr>
          <w:rFonts w:asciiTheme="minorHAnsi" w:hAnsiTheme="minorHAnsi" w:cstheme="minorHAnsi"/>
          <w:i/>
          <w:iCs/>
          <w:sz w:val="19"/>
          <w:szCs w:val="19"/>
        </w:rPr>
        <w:t>resses</w:t>
      </w:r>
      <w:proofErr w:type="spellEnd"/>
      <w:r w:rsidRPr="00095BF5" w:rsidR="00A030A1">
        <w:rPr>
          <w:rFonts w:asciiTheme="minorHAnsi" w:hAnsiTheme="minorHAnsi" w:cstheme="minorHAnsi"/>
          <w:i/>
          <w:iCs/>
          <w:sz w:val="19"/>
          <w:szCs w:val="19"/>
        </w:rPr>
        <w:t xml:space="preserve"> </w:t>
      </w:r>
      <w:proofErr w:type="spellStart"/>
      <w:r w:rsidRPr="00095BF5" w:rsidR="00A030A1">
        <w:rPr>
          <w:rFonts w:asciiTheme="minorHAnsi" w:hAnsiTheme="minorHAnsi" w:cstheme="minorHAnsi"/>
          <w:i/>
          <w:iCs/>
          <w:sz w:val="19"/>
          <w:szCs w:val="19"/>
        </w:rPr>
        <w:t>and</w:t>
      </w:r>
      <w:proofErr w:type="spellEnd"/>
      <w:r w:rsidRPr="00095BF5" w:rsidR="00A030A1">
        <w:rPr>
          <w:rFonts w:asciiTheme="minorHAnsi" w:hAnsiTheme="minorHAnsi" w:cstheme="minorHAnsi"/>
          <w:i/>
          <w:iCs/>
          <w:sz w:val="19"/>
          <w:szCs w:val="19"/>
        </w:rPr>
        <w:t xml:space="preserve"> </w:t>
      </w:r>
      <w:proofErr w:type="spellStart"/>
      <w:r w:rsidRPr="00095BF5" w:rsidR="00A030A1">
        <w:rPr>
          <w:rFonts w:asciiTheme="minorHAnsi" w:hAnsiTheme="minorHAnsi" w:cstheme="minorHAnsi"/>
          <w:i/>
          <w:iCs/>
          <w:sz w:val="19"/>
          <w:szCs w:val="19"/>
        </w:rPr>
        <w:t>conferences</w:t>
      </w:r>
      <w:proofErr w:type="spellEnd"/>
    </w:p>
    <w:p w:rsidRPr="00095BF5" w:rsidR="00790D35" w:rsidP="00790D35" w:rsidRDefault="00790D35" w14:paraId="45B07AE0" w14:textId="10174152">
      <w:pPr>
        <w:rPr>
          <w:rFonts w:asciiTheme="minorHAnsi" w:hAnsiTheme="minorHAnsi" w:cstheme="minorHAnsi"/>
        </w:rPr>
      </w:pPr>
    </w:p>
    <w:p w:rsidRPr="00095BF5" w:rsidR="00A71A82" w:rsidP="00790D35" w:rsidRDefault="00A71A82" w14:paraId="7CC5F1AC" w14:textId="77777777">
      <w:pPr>
        <w:rPr>
          <w:rFonts w:asciiTheme="minorHAnsi" w:hAnsiTheme="minorHAnsi" w:cstheme="minorHAnsi"/>
        </w:rPr>
      </w:pPr>
    </w:p>
    <w:p w:rsidRPr="00095BF5" w:rsidR="002633FF" w:rsidP="00790D35" w:rsidRDefault="002633FF" w14:paraId="24E0B9A0" w14:textId="77777777">
      <w:pPr>
        <w:rPr>
          <w:rFonts w:asciiTheme="minorHAnsi" w:hAnsiTheme="minorHAnsi" w:cstheme="minorHAnsi"/>
        </w:rPr>
      </w:pPr>
    </w:p>
    <w:p w:rsidRPr="00095BF5" w:rsidR="00790D35" w:rsidP="00A11B47" w:rsidRDefault="00790D35" w14:paraId="30A188A7" w14:textId="4C6BA8B2">
      <w:pPr>
        <w:pStyle w:val="Pargrafdellista"/>
        <w:numPr>
          <w:ilvl w:val="0"/>
          <w:numId w:val="8"/>
        </w:numPr>
        <w:rPr>
          <w:rFonts w:asciiTheme="minorHAnsi" w:hAnsiTheme="minorHAnsi" w:cstheme="minorHAnsi"/>
          <w:b/>
          <w:bCs/>
        </w:rPr>
      </w:pPr>
      <w:r w:rsidRPr="00095BF5">
        <w:rPr>
          <w:rFonts w:asciiTheme="minorHAnsi" w:hAnsiTheme="minorHAnsi" w:cstheme="minorHAnsi"/>
        </w:rPr>
        <w:t xml:space="preserve"> </w:t>
      </w:r>
      <w:r w:rsidRPr="00095BF5">
        <w:rPr>
          <w:rFonts w:asciiTheme="minorHAnsi" w:hAnsiTheme="minorHAnsi" w:cstheme="minorHAnsi"/>
          <w:b/>
          <w:bCs/>
        </w:rPr>
        <w:t>Altres mèrits acadèmics i/o científics rellevants, incloent premis i reconeixements</w:t>
      </w:r>
      <w:r w:rsidRPr="00095BF5" w:rsidR="00A030A1">
        <w:rPr>
          <w:rFonts w:asciiTheme="minorHAnsi" w:hAnsiTheme="minorHAnsi" w:cstheme="minorHAnsi"/>
          <w:b/>
          <w:bCs/>
        </w:rPr>
        <w:t xml:space="preserve"> / </w:t>
      </w:r>
      <w:proofErr w:type="spellStart"/>
      <w:r w:rsidRPr="00095BF5" w:rsidR="00A030A1">
        <w:rPr>
          <w:rFonts w:asciiTheme="minorHAnsi" w:hAnsiTheme="minorHAnsi" w:cstheme="minorHAnsi"/>
          <w:i/>
          <w:iCs/>
          <w:sz w:val="19"/>
          <w:szCs w:val="19"/>
        </w:rPr>
        <w:t>Other</w:t>
      </w:r>
      <w:proofErr w:type="spellEnd"/>
      <w:r w:rsidRPr="00095BF5" w:rsidR="00A030A1">
        <w:rPr>
          <w:rFonts w:asciiTheme="minorHAnsi" w:hAnsiTheme="minorHAnsi" w:cstheme="minorHAnsi"/>
          <w:i/>
          <w:iCs/>
          <w:sz w:val="19"/>
          <w:szCs w:val="19"/>
        </w:rPr>
        <w:t xml:space="preserve"> </w:t>
      </w:r>
      <w:proofErr w:type="spellStart"/>
      <w:r w:rsidRPr="00095BF5" w:rsidR="00A030A1">
        <w:rPr>
          <w:rFonts w:asciiTheme="minorHAnsi" w:hAnsiTheme="minorHAnsi" w:cstheme="minorHAnsi"/>
          <w:i/>
          <w:iCs/>
          <w:sz w:val="19"/>
          <w:szCs w:val="19"/>
        </w:rPr>
        <w:t>relevant</w:t>
      </w:r>
      <w:proofErr w:type="spellEnd"/>
      <w:r w:rsidRPr="00095BF5" w:rsidR="00A030A1">
        <w:rPr>
          <w:rFonts w:asciiTheme="minorHAnsi" w:hAnsiTheme="minorHAnsi" w:cstheme="minorHAnsi"/>
          <w:i/>
          <w:iCs/>
          <w:sz w:val="19"/>
          <w:szCs w:val="19"/>
        </w:rPr>
        <w:t xml:space="preserve"> </w:t>
      </w:r>
      <w:proofErr w:type="spellStart"/>
      <w:r w:rsidRPr="00095BF5" w:rsidR="00A030A1">
        <w:rPr>
          <w:rFonts w:asciiTheme="minorHAnsi" w:hAnsiTheme="minorHAnsi" w:cstheme="minorHAnsi"/>
          <w:i/>
          <w:iCs/>
          <w:sz w:val="19"/>
          <w:szCs w:val="19"/>
        </w:rPr>
        <w:t>acad</w:t>
      </w:r>
      <w:r w:rsidR="001D0B02">
        <w:rPr>
          <w:rFonts w:asciiTheme="minorHAnsi" w:hAnsiTheme="minorHAnsi" w:cstheme="minorHAnsi"/>
          <w:i/>
          <w:iCs/>
          <w:sz w:val="19"/>
          <w:szCs w:val="19"/>
        </w:rPr>
        <w:t>e</w:t>
      </w:r>
      <w:r w:rsidRPr="00095BF5" w:rsidR="00A030A1">
        <w:rPr>
          <w:rFonts w:asciiTheme="minorHAnsi" w:hAnsiTheme="minorHAnsi" w:cstheme="minorHAnsi"/>
          <w:i/>
          <w:iCs/>
          <w:sz w:val="19"/>
          <w:szCs w:val="19"/>
        </w:rPr>
        <w:t>mic</w:t>
      </w:r>
      <w:proofErr w:type="spellEnd"/>
      <w:r w:rsidRPr="00095BF5" w:rsidR="00A030A1">
        <w:rPr>
          <w:rFonts w:asciiTheme="minorHAnsi" w:hAnsiTheme="minorHAnsi" w:cstheme="minorHAnsi"/>
          <w:i/>
          <w:iCs/>
          <w:sz w:val="19"/>
          <w:szCs w:val="19"/>
        </w:rPr>
        <w:t xml:space="preserve"> </w:t>
      </w:r>
      <w:proofErr w:type="spellStart"/>
      <w:r w:rsidRPr="00095BF5" w:rsidR="00A030A1">
        <w:rPr>
          <w:rFonts w:asciiTheme="minorHAnsi" w:hAnsiTheme="minorHAnsi" w:cstheme="minorHAnsi"/>
          <w:i/>
          <w:iCs/>
          <w:sz w:val="19"/>
          <w:szCs w:val="19"/>
        </w:rPr>
        <w:t>and</w:t>
      </w:r>
      <w:proofErr w:type="spellEnd"/>
      <w:r w:rsidRPr="00095BF5" w:rsidR="00A030A1">
        <w:rPr>
          <w:rFonts w:asciiTheme="minorHAnsi" w:hAnsiTheme="minorHAnsi" w:cstheme="minorHAnsi"/>
          <w:i/>
          <w:iCs/>
          <w:sz w:val="19"/>
          <w:szCs w:val="19"/>
        </w:rPr>
        <w:t xml:space="preserve">/or </w:t>
      </w:r>
      <w:proofErr w:type="spellStart"/>
      <w:r w:rsidRPr="00095BF5" w:rsidR="00A030A1">
        <w:rPr>
          <w:rFonts w:asciiTheme="minorHAnsi" w:hAnsiTheme="minorHAnsi" w:cstheme="minorHAnsi"/>
          <w:i/>
          <w:iCs/>
          <w:sz w:val="19"/>
          <w:szCs w:val="19"/>
        </w:rPr>
        <w:t>scientific</w:t>
      </w:r>
      <w:proofErr w:type="spellEnd"/>
      <w:r w:rsidRPr="00095BF5" w:rsidR="00A030A1">
        <w:rPr>
          <w:rFonts w:asciiTheme="minorHAnsi" w:hAnsiTheme="minorHAnsi" w:cstheme="minorHAnsi"/>
          <w:i/>
          <w:iCs/>
          <w:sz w:val="19"/>
          <w:szCs w:val="19"/>
        </w:rPr>
        <w:t xml:space="preserve"> </w:t>
      </w:r>
      <w:proofErr w:type="spellStart"/>
      <w:r w:rsidRPr="00095BF5" w:rsidR="00A030A1">
        <w:rPr>
          <w:rFonts w:asciiTheme="minorHAnsi" w:hAnsiTheme="minorHAnsi" w:cstheme="minorHAnsi"/>
          <w:i/>
          <w:iCs/>
          <w:sz w:val="19"/>
          <w:szCs w:val="19"/>
        </w:rPr>
        <w:t>merits</w:t>
      </w:r>
      <w:proofErr w:type="spellEnd"/>
      <w:r w:rsidRPr="00095BF5" w:rsidR="00A030A1">
        <w:rPr>
          <w:rFonts w:asciiTheme="minorHAnsi" w:hAnsiTheme="minorHAnsi" w:cstheme="minorHAnsi"/>
          <w:i/>
          <w:iCs/>
          <w:sz w:val="19"/>
          <w:szCs w:val="19"/>
        </w:rPr>
        <w:t xml:space="preserve">, </w:t>
      </w:r>
      <w:proofErr w:type="spellStart"/>
      <w:r w:rsidRPr="00095BF5" w:rsidR="00A030A1">
        <w:rPr>
          <w:rFonts w:asciiTheme="minorHAnsi" w:hAnsiTheme="minorHAnsi" w:cstheme="minorHAnsi"/>
          <w:i/>
          <w:iCs/>
          <w:sz w:val="19"/>
          <w:szCs w:val="19"/>
        </w:rPr>
        <w:t>including</w:t>
      </w:r>
      <w:proofErr w:type="spellEnd"/>
      <w:r w:rsidRPr="00095BF5" w:rsidR="00A030A1">
        <w:rPr>
          <w:rFonts w:asciiTheme="minorHAnsi" w:hAnsiTheme="minorHAnsi" w:cstheme="minorHAnsi"/>
          <w:i/>
          <w:iCs/>
          <w:sz w:val="19"/>
          <w:szCs w:val="19"/>
        </w:rPr>
        <w:t xml:space="preserve"> </w:t>
      </w:r>
      <w:proofErr w:type="spellStart"/>
      <w:r w:rsidRPr="00095BF5" w:rsidR="00A030A1">
        <w:rPr>
          <w:rFonts w:asciiTheme="minorHAnsi" w:hAnsiTheme="minorHAnsi" w:cstheme="minorHAnsi"/>
          <w:i/>
          <w:iCs/>
          <w:sz w:val="19"/>
          <w:szCs w:val="19"/>
        </w:rPr>
        <w:t>awards</w:t>
      </w:r>
      <w:proofErr w:type="spellEnd"/>
      <w:r w:rsidRPr="00095BF5" w:rsidR="00A030A1">
        <w:rPr>
          <w:rFonts w:asciiTheme="minorHAnsi" w:hAnsiTheme="minorHAnsi" w:cstheme="minorHAnsi"/>
          <w:i/>
          <w:iCs/>
          <w:sz w:val="19"/>
          <w:szCs w:val="19"/>
        </w:rPr>
        <w:t xml:space="preserve">, </w:t>
      </w:r>
      <w:proofErr w:type="spellStart"/>
      <w:r w:rsidRPr="00095BF5" w:rsidR="00A030A1">
        <w:rPr>
          <w:rFonts w:asciiTheme="minorHAnsi" w:hAnsiTheme="minorHAnsi" w:cstheme="minorHAnsi"/>
          <w:i/>
          <w:iCs/>
          <w:sz w:val="19"/>
          <w:szCs w:val="19"/>
        </w:rPr>
        <w:t>and</w:t>
      </w:r>
      <w:proofErr w:type="spellEnd"/>
      <w:r w:rsidRPr="00095BF5" w:rsidR="00A030A1">
        <w:rPr>
          <w:rFonts w:asciiTheme="minorHAnsi" w:hAnsiTheme="minorHAnsi" w:cstheme="minorHAnsi"/>
          <w:i/>
          <w:iCs/>
          <w:sz w:val="19"/>
          <w:szCs w:val="19"/>
        </w:rPr>
        <w:t xml:space="preserve"> </w:t>
      </w:r>
      <w:proofErr w:type="spellStart"/>
      <w:r w:rsidRPr="00095BF5" w:rsidR="00A030A1">
        <w:rPr>
          <w:rFonts w:asciiTheme="minorHAnsi" w:hAnsiTheme="minorHAnsi" w:cstheme="minorHAnsi"/>
          <w:i/>
          <w:iCs/>
          <w:sz w:val="19"/>
          <w:szCs w:val="19"/>
        </w:rPr>
        <w:t>recognitions</w:t>
      </w:r>
      <w:proofErr w:type="spellEnd"/>
    </w:p>
    <w:p w:rsidRPr="00095BF5" w:rsidR="00AF3F6B" w:rsidP="00AF3F6B" w:rsidRDefault="00AF3F6B" w14:paraId="5990532B" w14:textId="77777777">
      <w:pPr>
        <w:rPr>
          <w:rFonts w:asciiTheme="minorHAnsi" w:hAnsiTheme="minorHAnsi" w:cstheme="minorHAnsi"/>
          <w:b/>
          <w:bCs/>
        </w:rPr>
      </w:pPr>
    </w:p>
    <w:p w:rsidRPr="00095BF5" w:rsidR="00AF3F6B" w:rsidP="00AF3F6B" w:rsidRDefault="00AF3F6B" w14:paraId="13D4C93F" w14:textId="77777777">
      <w:pPr>
        <w:rPr>
          <w:rFonts w:asciiTheme="minorHAnsi" w:hAnsiTheme="minorHAnsi" w:cstheme="minorHAnsi"/>
          <w:b/>
          <w:bCs/>
        </w:rPr>
      </w:pPr>
    </w:p>
    <w:p w:rsidRPr="00095BF5" w:rsidR="00AF3F6B" w:rsidP="00AF3F6B" w:rsidRDefault="00AF3F6B" w14:paraId="5F47ABAF" w14:textId="77777777">
      <w:pPr>
        <w:rPr>
          <w:rFonts w:asciiTheme="minorHAnsi" w:hAnsiTheme="minorHAnsi" w:cstheme="minorHAnsi"/>
          <w:b/>
          <w:bCs/>
        </w:rPr>
      </w:pPr>
    </w:p>
    <w:p w:rsidRPr="00095BF5" w:rsidR="003D53D4" w:rsidP="002633FF" w:rsidRDefault="00825CF8" w14:paraId="48481D7B" w14:textId="1DB9099E">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Pr>
          <w:rStyle w:val="Refernciasubtil"/>
          <w:rFonts w:asciiTheme="minorHAnsi" w:hAnsiTheme="minorHAnsi" w:cstheme="minorHAnsi"/>
          <w:b/>
          <w:bCs/>
          <w:color w:val="FFFFFF" w:themeColor="background1"/>
          <w:sz w:val="24"/>
          <w:szCs w:val="32"/>
        </w:rPr>
        <w:t>Resum dels objectius</w:t>
      </w:r>
      <w:r w:rsidR="008D208D">
        <w:rPr>
          <w:rStyle w:val="Refernciasubtil"/>
          <w:rFonts w:asciiTheme="minorHAnsi" w:hAnsiTheme="minorHAnsi" w:cstheme="minorHAnsi"/>
          <w:b/>
          <w:bCs/>
          <w:color w:val="FFFFFF" w:themeColor="background1"/>
          <w:sz w:val="24"/>
          <w:szCs w:val="32"/>
        </w:rPr>
        <w:t>. de la metodologia</w:t>
      </w:r>
      <w:r>
        <w:rPr>
          <w:rStyle w:val="Refernciasubtil"/>
          <w:rFonts w:asciiTheme="minorHAnsi" w:hAnsiTheme="minorHAnsi" w:cstheme="minorHAnsi"/>
          <w:b/>
          <w:bCs/>
          <w:color w:val="FFFFFF" w:themeColor="background1"/>
          <w:sz w:val="24"/>
          <w:szCs w:val="32"/>
        </w:rPr>
        <w:t xml:space="preserve"> </w:t>
      </w:r>
      <w:r w:rsidRPr="00095BF5" w:rsidR="003167A1">
        <w:rPr>
          <w:rStyle w:val="Refernciasubtil"/>
          <w:rFonts w:asciiTheme="minorHAnsi" w:hAnsiTheme="minorHAnsi" w:cstheme="minorHAnsi"/>
          <w:b/>
          <w:bCs/>
          <w:color w:val="FFFFFF" w:themeColor="background1"/>
          <w:sz w:val="24"/>
          <w:szCs w:val="32"/>
        </w:rPr>
        <w:t xml:space="preserve">i </w:t>
      </w:r>
      <w:r w:rsidR="00F80290">
        <w:rPr>
          <w:rStyle w:val="Refernciasubtil"/>
          <w:rFonts w:asciiTheme="minorHAnsi" w:hAnsiTheme="minorHAnsi" w:cstheme="minorHAnsi"/>
          <w:b/>
          <w:bCs/>
          <w:color w:val="FFFFFF" w:themeColor="background1"/>
          <w:sz w:val="24"/>
          <w:szCs w:val="32"/>
        </w:rPr>
        <w:t>d</w:t>
      </w:r>
      <w:r w:rsidRPr="00095BF5" w:rsidR="003167A1">
        <w:rPr>
          <w:rStyle w:val="Refernciasubtil"/>
          <w:rFonts w:asciiTheme="minorHAnsi" w:hAnsiTheme="minorHAnsi" w:cstheme="minorHAnsi"/>
          <w:b/>
          <w:bCs/>
          <w:color w:val="FFFFFF" w:themeColor="background1"/>
          <w:sz w:val="24"/>
          <w:szCs w:val="32"/>
        </w:rPr>
        <w:t xml:space="preserve">els resultats científics </w:t>
      </w:r>
      <w:r w:rsidR="00F80290">
        <w:rPr>
          <w:rStyle w:val="Refernciasubtil"/>
          <w:rFonts w:asciiTheme="minorHAnsi" w:hAnsiTheme="minorHAnsi" w:cstheme="minorHAnsi"/>
          <w:b/>
          <w:bCs/>
          <w:color w:val="FFFFFF" w:themeColor="background1"/>
          <w:sz w:val="24"/>
          <w:szCs w:val="32"/>
        </w:rPr>
        <w:t>que es preveuen assolir durant la realització de la tesi</w:t>
      </w:r>
      <w:r w:rsidR="00A61D95">
        <w:rPr>
          <w:rStyle w:val="Refernciasubtil"/>
          <w:rFonts w:asciiTheme="minorHAnsi" w:hAnsiTheme="minorHAnsi" w:cstheme="minorHAnsi"/>
          <w:b/>
          <w:bCs/>
          <w:color w:val="FFFFFF" w:themeColor="background1"/>
          <w:sz w:val="24"/>
          <w:szCs w:val="32"/>
        </w:rPr>
        <w:t xml:space="preserve"> </w:t>
      </w:r>
      <w:r w:rsidRPr="00095BF5" w:rsidR="003D53D4">
        <w:rPr>
          <w:rStyle w:val="Refernciasubtil"/>
          <w:rFonts w:asciiTheme="minorHAnsi" w:hAnsiTheme="minorHAnsi" w:cstheme="minorHAnsi"/>
          <w:b/>
          <w:bCs/>
          <w:color w:val="FFFFFF" w:themeColor="background1"/>
          <w:sz w:val="24"/>
          <w:szCs w:val="32"/>
        </w:rPr>
        <w:t>(màx</w:t>
      </w:r>
      <w:r w:rsidRPr="00095BF5" w:rsidR="009C0C89">
        <w:rPr>
          <w:rStyle w:val="Refernciasubtil"/>
          <w:rFonts w:asciiTheme="minorHAnsi" w:hAnsiTheme="minorHAnsi" w:cstheme="minorHAnsi"/>
          <w:b/>
          <w:bCs/>
          <w:color w:val="FFFFFF" w:themeColor="background1"/>
          <w:sz w:val="24"/>
          <w:szCs w:val="32"/>
        </w:rPr>
        <w:t>.</w:t>
      </w:r>
      <w:r w:rsidRPr="00095BF5" w:rsidR="003D53D4">
        <w:rPr>
          <w:rStyle w:val="Refernciasubtil"/>
          <w:rFonts w:asciiTheme="minorHAnsi" w:hAnsiTheme="minorHAnsi" w:cstheme="minorHAnsi"/>
          <w:b/>
          <w:bCs/>
          <w:color w:val="FFFFFF" w:themeColor="background1"/>
          <w:sz w:val="24"/>
          <w:szCs w:val="32"/>
        </w:rPr>
        <w:t xml:space="preserve"> </w:t>
      </w:r>
      <w:r w:rsidR="008D208D">
        <w:rPr>
          <w:rStyle w:val="Refernciasubtil"/>
          <w:rFonts w:asciiTheme="minorHAnsi" w:hAnsiTheme="minorHAnsi" w:cstheme="minorHAnsi"/>
          <w:b/>
          <w:bCs/>
          <w:smallCaps w:val="0"/>
          <w:color w:val="FFFFFF" w:themeColor="background1"/>
          <w:sz w:val="22"/>
          <w:szCs w:val="28"/>
        </w:rPr>
        <w:t xml:space="preserve">4 </w:t>
      </w:r>
      <w:r w:rsidRPr="00095BF5" w:rsidR="003D53D4">
        <w:rPr>
          <w:rStyle w:val="Refernciasubtil"/>
          <w:rFonts w:asciiTheme="minorHAnsi" w:hAnsiTheme="minorHAnsi" w:cstheme="minorHAnsi"/>
          <w:b/>
          <w:bCs/>
          <w:color w:val="FFFFFF" w:themeColor="background1"/>
          <w:sz w:val="24"/>
          <w:szCs w:val="32"/>
        </w:rPr>
        <w:t>fulls):</w:t>
      </w:r>
    </w:p>
    <w:p w:rsidRPr="00095BF5" w:rsidR="001A732A" w:rsidP="002633FF" w:rsidRDefault="000E34EB" w14:paraId="1F394CBD" w14:textId="35B03CB7">
      <w:pPr>
        <w:pStyle w:val="normal2"/>
        <w:keepNext w:val="0"/>
        <w:shd w:val="clear" w:color="auto" w:fill="732B47" w:themeFill="text1"/>
        <w:tabs>
          <w:tab w:val="right" w:pos="8506"/>
        </w:tabs>
        <w:spacing w:before="0" w:after="0"/>
        <w:ind w:left="-284" w:right="-2"/>
        <w:rPr>
          <w:rFonts w:asciiTheme="minorHAnsi" w:hAnsiTheme="minorHAnsi" w:cstheme="minorHAnsi"/>
          <w:i/>
          <w:iCs/>
          <w:color w:val="FFFFFF" w:themeColor="background1"/>
          <w:sz w:val="18"/>
        </w:rPr>
      </w:pPr>
      <w:r w:rsidRPr="00095BF5">
        <w:rPr>
          <w:rFonts w:asciiTheme="minorHAnsi" w:hAnsiTheme="minorHAnsi" w:cstheme="minorHAnsi"/>
          <w:i/>
          <w:iCs/>
          <w:color w:val="FFFFFF" w:themeColor="background1"/>
          <w:sz w:val="20"/>
        </w:rPr>
        <w:t>D</w:t>
      </w:r>
      <w:r w:rsidRPr="00095BF5" w:rsidR="00704363">
        <w:rPr>
          <w:rFonts w:asciiTheme="minorHAnsi" w:hAnsiTheme="minorHAnsi" w:cstheme="minorHAnsi"/>
          <w:i/>
          <w:iCs/>
          <w:color w:val="FFFFFF" w:themeColor="background1"/>
          <w:sz w:val="18"/>
        </w:rPr>
        <w:t>ESCRIPTION OF THE</w:t>
      </w:r>
      <w:r w:rsidR="004322CC">
        <w:rPr>
          <w:rFonts w:asciiTheme="minorHAnsi" w:hAnsiTheme="minorHAnsi" w:cstheme="minorHAnsi"/>
          <w:i/>
          <w:iCs/>
          <w:color w:val="FFFFFF" w:themeColor="background1"/>
          <w:sz w:val="18"/>
        </w:rPr>
        <w:t xml:space="preserve"> </w:t>
      </w:r>
      <w:r w:rsidRPr="00095BF5" w:rsidR="00704363">
        <w:rPr>
          <w:rFonts w:asciiTheme="minorHAnsi" w:hAnsiTheme="minorHAnsi" w:cstheme="minorHAnsi"/>
          <w:i/>
          <w:iCs/>
          <w:color w:val="FFFFFF" w:themeColor="background1"/>
          <w:sz w:val="18"/>
        </w:rPr>
        <w:t>OBJECTIVES</w:t>
      </w:r>
      <w:r w:rsidR="004322CC">
        <w:rPr>
          <w:rFonts w:asciiTheme="minorHAnsi" w:hAnsiTheme="minorHAnsi" w:cstheme="minorHAnsi"/>
          <w:i/>
          <w:iCs/>
          <w:color w:val="FFFFFF" w:themeColor="background1"/>
          <w:sz w:val="18"/>
        </w:rPr>
        <w:t>, METODOLOGY</w:t>
      </w:r>
      <w:r w:rsidRPr="00095BF5" w:rsidR="00704363">
        <w:rPr>
          <w:rFonts w:asciiTheme="minorHAnsi" w:hAnsiTheme="minorHAnsi" w:cstheme="minorHAnsi"/>
          <w:i/>
          <w:iCs/>
          <w:color w:val="FFFFFF" w:themeColor="background1"/>
          <w:sz w:val="18"/>
        </w:rPr>
        <w:t xml:space="preserve"> AND EXPECTED SCIENTIFIC RESULTS OF THE PHD THES</w:t>
      </w:r>
      <w:r w:rsidR="002D419A">
        <w:rPr>
          <w:rFonts w:asciiTheme="minorHAnsi" w:hAnsiTheme="minorHAnsi" w:cstheme="minorHAnsi"/>
          <w:i/>
          <w:iCs/>
          <w:color w:val="FFFFFF" w:themeColor="background1"/>
          <w:sz w:val="18"/>
        </w:rPr>
        <w:t>I</w:t>
      </w:r>
      <w:r w:rsidRPr="00095BF5" w:rsidR="00704363">
        <w:rPr>
          <w:rFonts w:asciiTheme="minorHAnsi" w:hAnsiTheme="minorHAnsi" w:cstheme="minorHAnsi"/>
          <w:i/>
          <w:iCs/>
          <w:color w:val="FFFFFF" w:themeColor="background1"/>
          <w:sz w:val="18"/>
        </w:rPr>
        <w:t>S (MA</w:t>
      </w:r>
      <w:r w:rsidRPr="00095BF5" w:rsidR="00F04D79">
        <w:rPr>
          <w:rFonts w:asciiTheme="minorHAnsi" w:hAnsiTheme="minorHAnsi" w:cstheme="minorHAnsi"/>
          <w:i/>
          <w:iCs/>
          <w:color w:val="FFFFFF" w:themeColor="background1"/>
          <w:sz w:val="18"/>
        </w:rPr>
        <w:t>X</w:t>
      </w:r>
      <w:r w:rsidRPr="00095BF5" w:rsidR="00704363">
        <w:rPr>
          <w:rFonts w:asciiTheme="minorHAnsi" w:hAnsiTheme="minorHAnsi" w:cstheme="minorHAnsi"/>
          <w:i/>
          <w:iCs/>
          <w:color w:val="FFFFFF" w:themeColor="background1"/>
          <w:sz w:val="18"/>
        </w:rPr>
        <w:t xml:space="preserve">. </w:t>
      </w:r>
      <w:r w:rsidR="008D208D">
        <w:rPr>
          <w:rFonts w:asciiTheme="minorHAnsi" w:hAnsiTheme="minorHAnsi" w:cstheme="minorHAnsi"/>
          <w:i/>
          <w:iCs/>
          <w:color w:val="FFFFFF" w:themeColor="background1"/>
          <w:sz w:val="18"/>
        </w:rPr>
        <w:t>4</w:t>
      </w:r>
      <w:r w:rsidRPr="00095BF5" w:rsidR="00704363">
        <w:rPr>
          <w:rFonts w:asciiTheme="minorHAnsi" w:hAnsiTheme="minorHAnsi" w:cstheme="minorHAnsi"/>
          <w:i/>
          <w:iCs/>
          <w:color w:val="FFFFFF" w:themeColor="background1"/>
          <w:sz w:val="18"/>
        </w:rPr>
        <w:t xml:space="preserve"> SHEETS):</w:t>
      </w:r>
    </w:p>
    <w:p w:rsidRPr="00095BF5" w:rsidR="002633FF" w:rsidP="002633FF" w:rsidRDefault="002633FF" w14:paraId="0FF71DE8" w14:textId="77777777">
      <w:pPr>
        <w:rPr>
          <w:rFonts w:asciiTheme="minorHAnsi" w:hAnsiTheme="minorHAnsi" w:cstheme="minorHAnsi"/>
        </w:rPr>
      </w:pPr>
    </w:p>
    <w:p w:rsidR="006B7E4D" w:rsidP="002633FF" w:rsidRDefault="006B7E4D" w14:paraId="3E89553A" w14:textId="1EDF3B78">
      <w:pPr>
        <w:rPr>
          <w:rFonts w:asciiTheme="minorHAnsi" w:hAnsiTheme="minorHAnsi" w:cstheme="minorHAnsi"/>
          <w:b/>
          <w:bCs/>
          <w:color w:val="EE0000"/>
        </w:rPr>
      </w:pPr>
    </w:p>
    <w:p w:rsidRPr="00095BF5" w:rsidR="00A61D95" w:rsidP="002633FF" w:rsidRDefault="00A61D95" w14:paraId="008495D4" w14:textId="77777777">
      <w:pPr>
        <w:rPr>
          <w:rFonts w:asciiTheme="minorHAnsi" w:hAnsiTheme="minorHAnsi" w:cstheme="minorHAnsi"/>
        </w:rPr>
      </w:pPr>
    </w:p>
    <w:p w:rsidRPr="00095BF5" w:rsidR="006B7E4D" w:rsidP="002633FF" w:rsidRDefault="006B7E4D" w14:paraId="0D2D7A28" w14:textId="77777777">
      <w:pPr>
        <w:rPr>
          <w:rFonts w:asciiTheme="minorHAnsi" w:hAnsiTheme="minorHAnsi" w:cstheme="minorHAnsi"/>
        </w:rPr>
      </w:pPr>
    </w:p>
    <w:p w:rsidRPr="00095BF5" w:rsidR="009447AE" w:rsidP="002633FF" w:rsidRDefault="009447AE" w14:paraId="5B472C57" w14:textId="77777777">
      <w:pPr>
        <w:rPr>
          <w:rFonts w:asciiTheme="minorHAnsi" w:hAnsiTheme="minorHAnsi" w:cstheme="minorHAnsi"/>
        </w:rPr>
      </w:pPr>
    </w:p>
    <w:p w:rsidRPr="00095BF5" w:rsidR="009447AE" w:rsidP="002633FF" w:rsidRDefault="009447AE" w14:paraId="556CABE5" w14:textId="77777777">
      <w:pPr>
        <w:rPr>
          <w:rFonts w:asciiTheme="minorHAnsi" w:hAnsiTheme="minorHAnsi" w:cstheme="minorHAnsi"/>
        </w:rPr>
      </w:pPr>
    </w:p>
    <w:p w:rsidRPr="00095BF5" w:rsidR="009447AE" w:rsidP="002633FF" w:rsidRDefault="009447AE" w14:paraId="2FA5AA76" w14:textId="77777777">
      <w:pPr>
        <w:rPr>
          <w:rFonts w:asciiTheme="minorHAnsi" w:hAnsiTheme="minorHAnsi" w:cstheme="minorHAnsi"/>
        </w:rPr>
      </w:pPr>
    </w:p>
    <w:p w:rsidRPr="00095BF5" w:rsidR="006B7E4D" w:rsidP="002633FF" w:rsidRDefault="006B7E4D" w14:paraId="3AC051DF" w14:textId="77777777">
      <w:pPr>
        <w:rPr>
          <w:rFonts w:asciiTheme="minorHAnsi" w:hAnsiTheme="minorHAnsi" w:cstheme="minorHAnsi"/>
        </w:rPr>
      </w:pPr>
    </w:p>
    <w:p w:rsidRPr="00095BF5" w:rsidR="002633FF" w:rsidP="002633FF" w:rsidRDefault="002633FF" w14:paraId="5E9E469D" w14:textId="77777777">
      <w:pPr>
        <w:rPr>
          <w:rFonts w:asciiTheme="minorHAnsi" w:hAnsiTheme="minorHAnsi" w:cstheme="minorHAnsi"/>
        </w:rPr>
      </w:pPr>
    </w:p>
    <w:p w:rsidRPr="00447B2F" w:rsidR="00704363" w:rsidP="00447B2F" w:rsidRDefault="003167A1" w14:paraId="0FB3F4B6" w14:textId="6D0EB588">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Descripció de les activitats formatives que es preveu</w:t>
      </w:r>
      <w:r w:rsidRPr="00095BF5" w:rsidR="00606F0C">
        <w:rPr>
          <w:rStyle w:val="Refernciasubtil"/>
          <w:rFonts w:asciiTheme="minorHAnsi" w:hAnsiTheme="minorHAnsi" w:cstheme="minorHAnsi"/>
          <w:b/>
          <w:bCs/>
          <w:color w:val="FFFFFF" w:themeColor="background1"/>
          <w:sz w:val="24"/>
          <w:szCs w:val="32"/>
        </w:rPr>
        <w:t>en</w:t>
      </w:r>
      <w:r w:rsidRPr="00095BF5">
        <w:rPr>
          <w:rStyle w:val="Refernciasubtil"/>
          <w:rFonts w:asciiTheme="minorHAnsi" w:hAnsiTheme="minorHAnsi" w:cstheme="minorHAnsi"/>
          <w:b/>
          <w:bCs/>
          <w:color w:val="FFFFFF" w:themeColor="background1"/>
          <w:sz w:val="24"/>
          <w:szCs w:val="32"/>
        </w:rPr>
        <w:t xml:space="preserve"> </w:t>
      </w:r>
      <w:r w:rsidR="00447B2F">
        <w:rPr>
          <w:rStyle w:val="Refernciasubtil"/>
          <w:rFonts w:asciiTheme="minorHAnsi" w:hAnsiTheme="minorHAnsi" w:cstheme="minorHAnsi"/>
          <w:b/>
          <w:bCs/>
          <w:color w:val="FFFFFF" w:themeColor="background1"/>
          <w:sz w:val="24"/>
          <w:szCs w:val="32"/>
        </w:rPr>
        <w:t>realitzar</w:t>
      </w:r>
      <w:r w:rsidRPr="00095BF5">
        <w:rPr>
          <w:rStyle w:val="Refernciasubtil"/>
          <w:rFonts w:asciiTheme="minorHAnsi" w:hAnsiTheme="minorHAnsi" w:cstheme="minorHAnsi"/>
          <w:b/>
          <w:bCs/>
          <w:color w:val="FFFFFF" w:themeColor="background1"/>
          <w:sz w:val="24"/>
          <w:szCs w:val="32"/>
        </w:rPr>
        <w:t xml:space="preserve"> durant els </w:t>
      </w:r>
      <w:r w:rsidR="00376A10">
        <w:rPr>
          <w:rStyle w:val="Refernciasubtil"/>
          <w:rFonts w:asciiTheme="minorHAnsi" w:hAnsiTheme="minorHAnsi" w:cstheme="minorHAnsi"/>
          <w:b/>
          <w:bCs/>
          <w:color w:val="FFFFFF" w:themeColor="background1"/>
          <w:sz w:val="24"/>
          <w:szCs w:val="32"/>
        </w:rPr>
        <w:t>quatre</w:t>
      </w:r>
      <w:r w:rsidRPr="00095BF5">
        <w:rPr>
          <w:rStyle w:val="Refernciasubtil"/>
          <w:rFonts w:asciiTheme="minorHAnsi" w:hAnsiTheme="minorHAnsi" w:cstheme="minorHAnsi"/>
          <w:b/>
          <w:bCs/>
          <w:color w:val="FFFFFF" w:themeColor="background1"/>
          <w:sz w:val="24"/>
          <w:szCs w:val="32"/>
        </w:rPr>
        <w:t xml:space="preserve"> anys de l’ajut </w:t>
      </w:r>
      <w:r w:rsidRPr="00095BF5" w:rsidR="00790D35">
        <w:rPr>
          <w:rStyle w:val="Refernciasubtil"/>
          <w:rFonts w:asciiTheme="minorHAnsi" w:hAnsiTheme="minorHAnsi" w:cstheme="minorHAnsi"/>
          <w:b/>
          <w:bCs/>
          <w:color w:val="FFFFFF" w:themeColor="background1"/>
          <w:sz w:val="24"/>
          <w:szCs w:val="32"/>
        </w:rPr>
        <w:t>(màx</w:t>
      </w:r>
      <w:r w:rsidRPr="00095BF5" w:rsidR="00087C77">
        <w:rPr>
          <w:rStyle w:val="Refernciasubtil"/>
          <w:rFonts w:asciiTheme="minorHAnsi" w:hAnsiTheme="minorHAnsi" w:cstheme="minorHAnsi"/>
          <w:b/>
          <w:bCs/>
          <w:color w:val="FFFFFF" w:themeColor="background1"/>
          <w:sz w:val="24"/>
          <w:szCs w:val="32"/>
        </w:rPr>
        <w:t xml:space="preserve">. </w:t>
      </w:r>
      <w:r w:rsidRPr="00095BF5" w:rsidR="00087C77">
        <w:rPr>
          <w:rStyle w:val="Refernciasubtil"/>
          <w:rFonts w:asciiTheme="minorHAnsi" w:hAnsiTheme="minorHAnsi" w:cstheme="minorHAnsi"/>
          <w:b/>
          <w:bCs/>
          <w:smallCaps w:val="0"/>
          <w:color w:val="FFFFFF" w:themeColor="background1"/>
          <w:sz w:val="22"/>
          <w:szCs w:val="28"/>
        </w:rPr>
        <w:t>2</w:t>
      </w:r>
      <w:r w:rsidRPr="00095BF5" w:rsidR="00790D35">
        <w:rPr>
          <w:rStyle w:val="Refernciasubtil"/>
          <w:rFonts w:asciiTheme="minorHAnsi" w:hAnsiTheme="minorHAnsi" w:cstheme="minorHAnsi"/>
          <w:b/>
          <w:bCs/>
          <w:color w:val="FFFFFF" w:themeColor="background1"/>
          <w:sz w:val="24"/>
          <w:szCs w:val="32"/>
        </w:rPr>
        <w:t xml:space="preserve"> fulls):</w:t>
      </w:r>
      <w:r w:rsidR="00447B2F">
        <w:rPr>
          <w:rStyle w:val="Refernciasubtil"/>
          <w:rFonts w:asciiTheme="minorHAnsi" w:hAnsiTheme="minorHAnsi" w:cstheme="minorHAnsi"/>
          <w:b/>
          <w:bCs/>
          <w:color w:val="FFFFFF" w:themeColor="background1"/>
          <w:sz w:val="24"/>
          <w:szCs w:val="32"/>
        </w:rPr>
        <w:t xml:space="preserve"> </w:t>
      </w:r>
      <w:proofErr w:type="spellStart"/>
      <w:r w:rsidRPr="00095BF5" w:rsidR="004B4F01">
        <w:rPr>
          <w:rStyle w:val="Refernciasubtil"/>
          <w:rFonts w:asciiTheme="minorHAnsi" w:hAnsiTheme="minorHAnsi" w:cstheme="minorHAnsi"/>
          <w:i/>
          <w:iCs/>
          <w:color w:val="FFFFFF" w:themeColor="background1"/>
          <w:sz w:val="22"/>
          <w:szCs w:val="28"/>
        </w:rPr>
        <w:t>Description</w:t>
      </w:r>
      <w:proofErr w:type="spellEnd"/>
      <w:r w:rsidRPr="00095BF5" w:rsidR="004B4F01">
        <w:rPr>
          <w:rStyle w:val="Refernciasubtil"/>
          <w:rFonts w:asciiTheme="minorHAnsi" w:hAnsiTheme="minorHAnsi" w:cstheme="minorHAnsi"/>
          <w:i/>
          <w:iCs/>
          <w:color w:val="FFFFFF" w:themeColor="background1"/>
          <w:sz w:val="22"/>
          <w:szCs w:val="28"/>
        </w:rPr>
        <w:t xml:space="preserve"> of </w:t>
      </w:r>
      <w:proofErr w:type="spellStart"/>
      <w:r w:rsidRPr="00095BF5" w:rsidR="004B4F01">
        <w:rPr>
          <w:rStyle w:val="Refernciasubtil"/>
          <w:rFonts w:asciiTheme="minorHAnsi" w:hAnsiTheme="minorHAnsi" w:cstheme="minorHAnsi"/>
          <w:i/>
          <w:iCs/>
          <w:color w:val="FFFFFF" w:themeColor="background1"/>
          <w:sz w:val="22"/>
          <w:szCs w:val="28"/>
        </w:rPr>
        <w:t>the</w:t>
      </w:r>
      <w:proofErr w:type="spellEnd"/>
      <w:r w:rsidRPr="00095BF5" w:rsidR="004B4F01">
        <w:rPr>
          <w:rStyle w:val="Refernciasubtil"/>
          <w:rFonts w:asciiTheme="minorHAnsi" w:hAnsiTheme="minorHAnsi" w:cstheme="minorHAnsi"/>
          <w:i/>
          <w:iCs/>
          <w:color w:val="FFFFFF" w:themeColor="background1"/>
          <w:sz w:val="22"/>
          <w:szCs w:val="28"/>
        </w:rPr>
        <w:t xml:space="preserve"> </w:t>
      </w:r>
      <w:proofErr w:type="spellStart"/>
      <w:r w:rsidRPr="00095BF5" w:rsidR="004B4F01">
        <w:rPr>
          <w:rStyle w:val="Refernciasubtil"/>
          <w:rFonts w:asciiTheme="minorHAnsi" w:hAnsiTheme="minorHAnsi" w:cstheme="minorHAnsi"/>
          <w:i/>
          <w:iCs/>
          <w:color w:val="FFFFFF" w:themeColor="background1"/>
          <w:sz w:val="22"/>
          <w:szCs w:val="28"/>
        </w:rPr>
        <w:t>training</w:t>
      </w:r>
      <w:proofErr w:type="spellEnd"/>
      <w:r w:rsidRPr="00095BF5" w:rsidR="004B4F01">
        <w:rPr>
          <w:rStyle w:val="Refernciasubtil"/>
          <w:rFonts w:asciiTheme="minorHAnsi" w:hAnsiTheme="minorHAnsi" w:cstheme="minorHAnsi"/>
          <w:i/>
          <w:iCs/>
          <w:color w:val="FFFFFF" w:themeColor="background1"/>
          <w:sz w:val="22"/>
          <w:szCs w:val="28"/>
        </w:rPr>
        <w:t xml:space="preserve"> </w:t>
      </w:r>
      <w:proofErr w:type="spellStart"/>
      <w:r w:rsidRPr="00095BF5" w:rsidR="004B4F01">
        <w:rPr>
          <w:rStyle w:val="Refernciasubtil"/>
          <w:rFonts w:asciiTheme="minorHAnsi" w:hAnsiTheme="minorHAnsi" w:cstheme="minorHAnsi"/>
          <w:i/>
          <w:iCs/>
          <w:color w:val="FFFFFF" w:themeColor="background1"/>
          <w:sz w:val="22"/>
          <w:szCs w:val="28"/>
        </w:rPr>
        <w:t>activities</w:t>
      </w:r>
      <w:proofErr w:type="spellEnd"/>
      <w:r w:rsidRPr="00095BF5" w:rsidR="004B4F01">
        <w:rPr>
          <w:rStyle w:val="Refernciasubtil"/>
          <w:rFonts w:asciiTheme="minorHAnsi" w:hAnsiTheme="minorHAnsi" w:cstheme="minorHAnsi"/>
          <w:i/>
          <w:iCs/>
          <w:color w:val="FFFFFF" w:themeColor="background1"/>
          <w:sz w:val="22"/>
          <w:szCs w:val="28"/>
        </w:rPr>
        <w:t xml:space="preserve"> </w:t>
      </w:r>
      <w:proofErr w:type="spellStart"/>
      <w:r w:rsidRPr="00095BF5" w:rsidR="004B4F01">
        <w:rPr>
          <w:rStyle w:val="Refernciasubtil"/>
          <w:rFonts w:asciiTheme="minorHAnsi" w:hAnsiTheme="minorHAnsi" w:cstheme="minorHAnsi"/>
          <w:i/>
          <w:iCs/>
          <w:color w:val="FFFFFF" w:themeColor="background1"/>
          <w:sz w:val="22"/>
          <w:szCs w:val="28"/>
        </w:rPr>
        <w:t>that</w:t>
      </w:r>
      <w:proofErr w:type="spellEnd"/>
      <w:r w:rsidRPr="00095BF5" w:rsidR="004B4F01">
        <w:rPr>
          <w:rStyle w:val="Refernciasubtil"/>
          <w:rFonts w:asciiTheme="minorHAnsi" w:hAnsiTheme="minorHAnsi" w:cstheme="minorHAnsi"/>
          <w:i/>
          <w:iCs/>
          <w:color w:val="FFFFFF" w:themeColor="background1"/>
          <w:sz w:val="22"/>
          <w:szCs w:val="28"/>
        </w:rPr>
        <w:t xml:space="preserve"> </w:t>
      </w:r>
      <w:proofErr w:type="spellStart"/>
      <w:r w:rsidRPr="00095BF5" w:rsidR="004B4F01">
        <w:rPr>
          <w:rStyle w:val="Refernciasubtil"/>
          <w:rFonts w:asciiTheme="minorHAnsi" w:hAnsiTheme="minorHAnsi" w:cstheme="minorHAnsi"/>
          <w:i/>
          <w:iCs/>
          <w:color w:val="FFFFFF" w:themeColor="background1"/>
          <w:sz w:val="22"/>
          <w:szCs w:val="28"/>
        </w:rPr>
        <w:t>are</w:t>
      </w:r>
      <w:proofErr w:type="spellEnd"/>
      <w:r w:rsidRPr="00095BF5" w:rsidR="004B4F01">
        <w:rPr>
          <w:rStyle w:val="Refernciasubtil"/>
          <w:rFonts w:asciiTheme="minorHAnsi" w:hAnsiTheme="minorHAnsi" w:cstheme="minorHAnsi"/>
          <w:i/>
          <w:iCs/>
          <w:color w:val="FFFFFF" w:themeColor="background1"/>
          <w:sz w:val="22"/>
          <w:szCs w:val="28"/>
        </w:rPr>
        <w:t xml:space="preserve"> </w:t>
      </w:r>
      <w:proofErr w:type="spellStart"/>
      <w:r w:rsidRPr="00095BF5" w:rsidR="004B4F01">
        <w:rPr>
          <w:rStyle w:val="Refernciasubtil"/>
          <w:rFonts w:asciiTheme="minorHAnsi" w:hAnsiTheme="minorHAnsi" w:cstheme="minorHAnsi"/>
          <w:i/>
          <w:iCs/>
          <w:color w:val="FFFFFF" w:themeColor="background1"/>
          <w:sz w:val="22"/>
          <w:szCs w:val="28"/>
        </w:rPr>
        <w:t>expected</w:t>
      </w:r>
      <w:proofErr w:type="spellEnd"/>
      <w:r w:rsidRPr="00095BF5" w:rsidR="004B4F01">
        <w:rPr>
          <w:rStyle w:val="Refernciasubtil"/>
          <w:rFonts w:asciiTheme="minorHAnsi" w:hAnsiTheme="minorHAnsi" w:cstheme="minorHAnsi"/>
          <w:i/>
          <w:iCs/>
          <w:color w:val="FFFFFF" w:themeColor="background1"/>
          <w:sz w:val="22"/>
          <w:szCs w:val="28"/>
        </w:rPr>
        <w:t xml:space="preserve"> to be </w:t>
      </w:r>
      <w:proofErr w:type="spellStart"/>
      <w:r w:rsidRPr="00095BF5" w:rsidR="004B4F01">
        <w:rPr>
          <w:rStyle w:val="Refernciasubtil"/>
          <w:rFonts w:asciiTheme="minorHAnsi" w:hAnsiTheme="minorHAnsi" w:cstheme="minorHAnsi"/>
          <w:i/>
          <w:iCs/>
          <w:color w:val="FFFFFF" w:themeColor="background1"/>
          <w:sz w:val="22"/>
          <w:szCs w:val="28"/>
        </w:rPr>
        <w:t>achi</w:t>
      </w:r>
      <w:r w:rsidR="001D0B02">
        <w:rPr>
          <w:rStyle w:val="Refernciasubtil"/>
          <w:rFonts w:asciiTheme="minorHAnsi" w:hAnsiTheme="minorHAnsi" w:cstheme="minorHAnsi"/>
          <w:i/>
          <w:iCs/>
          <w:color w:val="FFFFFF" w:themeColor="background1"/>
          <w:sz w:val="22"/>
          <w:szCs w:val="28"/>
        </w:rPr>
        <w:t>e</w:t>
      </w:r>
      <w:r w:rsidRPr="00095BF5" w:rsidR="004B4F01">
        <w:rPr>
          <w:rStyle w:val="Refernciasubtil"/>
          <w:rFonts w:asciiTheme="minorHAnsi" w:hAnsiTheme="minorHAnsi" w:cstheme="minorHAnsi"/>
          <w:i/>
          <w:iCs/>
          <w:color w:val="FFFFFF" w:themeColor="background1"/>
          <w:sz w:val="22"/>
          <w:szCs w:val="28"/>
        </w:rPr>
        <w:t>ved</w:t>
      </w:r>
      <w:proofErr w:type="spellEnd"/>
      <w:r w:rsidRPr="00095BF5" w:rsidR="004B4F01">
        <w:rPr>
          <w:rStyle w:val="Refernciasubtil"/>
          <w:rFonts w:asciiTheme="minorHAnsi" w:hAnsiTheme="minorHAnsi" w:cstheme="minorHAnsi"/>
          <w:i/>
          <w:iCs/>
          <w:color w:val="FFFFFF" w:themeColor="background1"/>
          <w:sz w:val="22"/>
          <w:szCs w:val="28"/>
        </w:rPr>
        <w:t xml:space="preserve"> </w:t>
      </w:r>
      <w:proofErr w:type="spellStart"/>
      <w:r w:rsidRPr="00095BF5" w:rsidR="004B4F01">
        <w:rPr>
          <w:rStyle w:val="Refernciasubtil"/>
          <w:rFonts w:asciiTheme="minorHAnsi" w:hAnsiTheme="minorHAnsi" w:cstheme="minorHAnsi"/>
          <w:i/>
          <w:iCs/>
          <w:color w:val="FFFFFF" w:themeColor="background1"/>
          <w:sz w:val="22"/>
          <w:szCs w:val="28"/>
        </w:rPr>
        <w:t>during</w:t>
      </w:r>
      <w:proofErr w:type="spellEnd"/>
      <w:r w:rsidRPr="00095BF5" w:rsidR="004B4F01">
        <w:rPr>
          <w:rStyle w:val="Refernciasubtil"/>
          <w:rFonts w:asciiTheme="minorHAnsi" w:hAnsiTheme="minorHAnsi" w:cstheme="minorHAnsi"/>
          <w:i/>
          <w:iCs/>
          <w:color w:val="FFFFFF" w:themeColor="background1"/>
          <w:sz w:val="22"/>
          <w:szCs w:val="28"/>
        </w:rPr>
        <w:t xml:space="preserve"> </w:t>
      </w:r>
      <w:proofErr w:type="spellStart"/>
      <w:r w:rsidRPr="00095BF5" w:rsidR="004B4F01">
        <w:rPr>
          <w:rStyle w:val="Refernciasubtil"/>
          <w:rFonts w:asciiTheme="minorHAnsi" w:hAnsiTheme="minorHAnsi" w:cstheme="minorHAnsi"/>
          <w:i/>
          <w:iCs/>
          <w:color w:val="FFFFFF" w:themeColor="background1"/>
          <w:sz w:val="22"/>
          <w:szCs w:val="28"/>
        </w:rPr>
        <w:t>the</w:t>
      </w:r>
      <w:proofErr w:type="spellEnd"/>
      <w:r w:rsidRPr="00095BF5" w:rsidR="004B4F01">
        <w:rPr>
          <w:rStyle w:val="Refernciasubtil"/>
          <w:rFonts w:asciiTheme="minorHAnsi" w:hAnsiTheme="minorHAnsi" w:cstheme="minorHAnsi"/>
          <w:i/>
          <w:iCs/>
          <w:color w:val="FFFFFF" w:themeColor="background1"/>
          <w:sz w:val="22"/>
          <w:szCs w:val="28"/>
        </w:rPr>
        <w:t xml:space="preserve"> </w:t>
      </w:r>
      <w:proofErr w:type="spellStart"/>
      <w:r w:rsidR="00376A10">
        <w:rPr>
          <w:rStyle w:val="Refernciasubtil"/>
          <w:rFonts w:asciiTheme="minorHAnsi" w:hAnsiTheme="minorHAnsi" w:cstheme="minorHAnsi"/>
          <w:i/>
          <w:iCs/>
          <w:color w:val="FFFFFF" w:themeColor="background1"/>
          <w:sz w:val="22"/>
          <w:szCs w:val="28"/>
        </w:rPr>
        <w:t>four</w:t>
      </w:r>
      <w:proofErr w:type="spellEnd"/>
      <w:r w:rsidRPr="00095BF5" w:rsidR="004B4F01">
        <w:rPr>
          <w:rStyle w:val="Refernciasubtil"/>
          <w:rFonts w:asciiTheme="minorHAnsi" w:hAnsiTheme="minorHAnsi" w:cstheme="minorHAnsi"/>
          <w:i/>
          <w:iCs/>
          <w:color w:val="FFFFFF" w:themeColor="background1"/>
          <w:sz w:val="22"/>
          <w:szCs w:val="28"/>
        </w:rPr>
        <w:t xml:space="preserve"> </w:t>
      </w:r>
      <w:proofErr w:type="spellStart"/>
      <w:r w:rsidRPr="00095BF5" w:rsidR="004B4F01">
        <w:rPr>
          <w:rStyle w:val="Refernciasubtil"/>
          <w:rFonts w:asciiTheme="minorHAnsi" w:hAnsiTheme="minorHAnsi" w:cstheme="minorHAnsi"/>
          <w:i/>
          <w:iCs/>
          <w:color w:val="FFFFFF" w:themeColor="background1"/>
          <w:sz w:val="22"/>
          <w:szCs w:val="28"/>
        </w:rPr>
        <w:t>years</w:t>
      </w:r>
      <w:proofErr w:type="spellEnd"/>
      <w:r w:rsidRPr="00095BF5" w:rsidR="00DB32BF">
        <w:rPr>
          <w:rStyle w:val="Refernciasubtil"/>
          <w:rFonts w:asciiTheme="minorHAnsi" w:hAnsiTheme="minorHAnsi" w:cstheme="minorHAnsi"/>
          <w:i/>
          <w:iCs/>
          <w:color w:val="FFFFFF" w:themeColor="background1"/>
          <w:sz w:val="22"/>
          <w:szCs w:val="28"/>
        </w:rPr>
        <w:t xml:space="preserve"> of </w:t>
      </w:r>
      <w:proofErr w:type="spellStart"/>
      <w:r w:rsidRPr="00095BF5" w:rsidR="00DB32BF">
        <w:rPr>
          <w:rStyle w:val="Refernciasubtil"/>
          <w:rFonts w:asciiTheme="minorHAnsi" w:hAnsiTheme="minorHAnsi" w:cstheme="minorHAnsi"/>
          <w:i/>
          <w:iCs/>
          <w:color w:val="FFFFFF" w:themeColor="background1"/>
          <w:sz w:val="22"/>
          <w:szCs w:val="28"/>
        </w:rPr>
        <w:t>the</w:t>
      </w:r>
      <w:proofErr w:type="spellEnd"/>
      <w:r w:rsidRPr="00095BF5" w:rsidR="00DB32BF">
        <w:rPr>
          <w:rStyle w:val="Refernciasubtil"/>
          <w:rFonts w:asciiTheme="minorHAnsi" w:hAnsiTheme="minorHAnsi" w:cstheme="minorHAnsi"/>
          <w:i/>
          <w:iCs/>
          <w:color w:val="FFFFFF" w:themeColor="background1"/>
          <w:sz w:val="22"/>
          <w:szCs w:val="28"/>
        </w:rPr>
        <w:t xml:space="preserve"> </w:t>
      </w:r>
      <w:proofErr w:type="spellStart"/>
      <w:r w:rsidRPr="00095BF5" w:rsidR="00DB32BF">
        <w:rPr>
          <w:rStyle w:val="Refernciasubtil"/>
          <w:rFonts w:asciiTheme="minorHAnsi" w:hAnsiTheme="minorHAnsi" w:cstheme="minorHAnsi"/>
          <w:i/>
          <w:iCs/>
          <w:color w:val="FFFFFF" w:themeColor="background1"/>
          <w:sz w:val="22"/>
          <w:szCs w:val="28"/>
        </w:rPr>
        <w:t>grant</w:t>
      </w:r>
      <w:proofErr w:type="spellEnd"/>
      <w:r w:rsidRPr="00095BF5" w:rsidR="00DB32BF">
        <w:rPr>
          <w:rStyle w:val="Refernciasubtil"/>
          <w:rFonts w:asciiTheme="minorHAnsi" w:hAnsiTheme="minorHAnsi" w:cstheme="minorHAnsi"/>
          <w:i/>
          <w:iCs/>
          <w:color w:val="FFFFFF" w:themeColor="background1"/>
          <w:sz w:val="22"/>
          <w:szCs w:val="28"/>
        </w:rPr>
        <w:t xml:space="preserve"> (</w:t>
      </w:r>
      <w:proofErr w:type="spellStart"/>
      <w:r w:rsidRPr="00095BF5" w:rsidR="00DB32BF">
        <w:rPr>
          <w:rStyle w:val="Refernciasubtil"/>
          <w:rFonts w:asciiTheme="minorHAnsi" w:hAnsiTheme="minorHAnsi" w:cstheme="minorHAnsi"/>
          <w:i/>
          <w:iCs/>
          <w:color w:val="FFFFFF" w:themeColor="background1"/>
          <w:sz w:val="22"/>
          <w:szCs w:val="28"/>
        </w:rPr>
        <w:t>max</w:t>
      </w:r>
      <w:proofErr w:type="spellEnd"/>
      <w:r w:rsidRPr="00095BF5" w:rsidR="00DB32BF">
        <w:rPr>
          <w:rStyle w:val="Refernciasubtil"/>
          <w:rFonts w:asciiTheme="minorHAnsi" w:hAnsiTheme="minorHAnsi" w:cstheme="minorHAnsi"/>
          <w:i/>
          <w:iCs/>
          <w:color w:val="FFFFFF" w:themeColor="background1"/>
          <w:sz w:val="22"/>
          <w:szCs w:val="28"/>
        </w:rPr>
        <w:t xml:space="preserve"> 2 </w:t>
      </w:r>
      <w:proofErr w:type="spellStart"/>
      <w:r w:rsidRPr="00095BF5" w:rsidR="00DB32BF">
        <w:rPr>
          <w:rStyle w:val="Refernciasubtil"/>
          <w:rFonts w:asciiTheme="minorHAnsi" w:hAnsiTheme="minorHAnsi" w:cstheme="minorHAnsi"/>
          <w:i/>
          <w:iCs/>
          <w:color w:val="FFFFFF" w:themeColor="background1"/>
          <w:sz w:val="22"/>
          <w:szCs w:val="28"/>
        </w:rPr>
        <w:t>sheets</w:t>
      </w:r>
      <w:proofErr w:type="spellEnd"/>
      <w:r w:rsidRPr="00095BF5" w:rsidR="00DB32BF">
        <w:rPr>
          <w:rStyle w:val="Refernciasubtil"/>
          <w:rFonts w:asciiTheme="minorHAnsi" w:hAnsiTheme="minorHAnsi" w:cstheme="minorHAnsi"/>
          <w:i/>
          <w:iCs/>
          <w:color w:val="FFFFFF" w:themeColor="background1"/>
          <w:sz w:val="22"/>
          <w:szCs w:val="28"/>
        </w:rPr>
        <w:t>):</w:t>
      </w:r>
    </w:p>
    <w:p w:rsidR="0028319B" w:rsidP="002633FF" w:rsidRDefault="0028319B" w14:paraId="493BA1F3" w14:textId="77777777">
      <w:pPr>
        <w:rPr>
          <w:rFonts w:asciiTheme="minorHAnsi" w:hAnsiTheme="minorHAnsi" w:cstheme="minorHAnsi"/>
        </w:rPr>
      </w:pPr>
    </w:p>
    <w:p w:rsidR="008928F0" w:rsidP="002633FF" w:rsidRDefault="008928F0" w14:paraId="73126E33" w14:textId="77777777">
      <w:pPr>
        <w:rPr>
          <w:rFonts w:asciiTheme="minorHAnsi" w:hAnsiTheme="minorHAnsi" w:cstheme="minorHAnsi"/>
        </w:rPr>
      </w:pPr>
    </w:p>
    <w:p w:rsidR="008928F0" w:rsidP="002633FF" w:rsidRDefault="008928F0" w14:paraId="0852CDD3" w14:textId="77777777">
      <w:pPr>
        <w:rPr>
          <w:rFonts w:asciiTheme="minorHAnsi" w:hAnsiTheme="minorHAnsi" w:cstheme="minorHAnsi"/>
        </w:rPr>
      </w:pPr>
    </w:p>
    <w:p w:rsidR="008928F0" w:rsidP="002633FF" w:rsidRDefault="008928F0" w14:paraId="2971BCA8" w14:textId="77777777">
      <w:pPr>
        <w:rPr>
          <w:rFonts w:asciiTheme="minorHAnsi" w:hAnsiTheme="minorHAnsi" w:cstheme="minorHAnsi"/>
        </w:rPr>
      </w:pPr>
    </w:p>
    <w:p w:rsidR="008928F0" w:rsidP="002633FF" w:rsidRDefault="008928F0" w14:paraId="6093E25C" w14:textId="77777777">
      <w:pPr>
        <w:rPr>
          <w:rFonts w:asciiTheme="minorHAnsi" w:hAnsiTheme="minorHAnsi" w:cstheme="minorHAnsi"/>
        </w:rPr>
      </w:pPr>
    </w:p>
    <w:p w:rsidR="008928F0" w:rsidP="002633FF" w:rsidRDefault="008928F0" w14:paraId="07CA0691" w14:textId="77777777">
      <w:pPr>
        <w:rPr>
          <w:rFonts w:asciiTheme="minorHAnsi" w:hAnsiTheme="minorHAnsi" w:cstheme="minorHAnsi"/>
        </w:rPr>
      </w:pPr>
    </w:p>
    <w:p w:rsidR="008928F0" w:rsidP="002633FF" w:rsidRDefault="008928F0" w14:paraId="528D837A" w14:textId="77777777">
      <w:pPr>
        <w:rPr>
          <w:rFonts w:asciiTheme="minorHAnsi" w:hAnsiTheme="minorHAnsi" w:cstheme="minorHAnsi"/>
        </w:rPr>
      </w:pPr>
    </w:p>
    <w:p w:rsidRPr="00095BF5" w:rsidR="00C35650" w:rsidP="002633FF" w:rsidRDefault="00C35650" w14:paraId="6798A098" w14:textId="77777777">
      <w:pPr>
        <w:rPr>
          <w:rFonts w:asciiTheme="minorHAnsi" w:hAnsiTheme="minorHAnsi" w:cstheme="minorHAnsi"/>
        </w:rPr>
      </w:pPr>
    </w:p>
    <w:p w:rsidRPr="00095BF5" w:rsidR="00C22D80" w:rsidP="00C22D80" w:rsidRDefault="00271259" w14:paraId="3CBAA876" w14:textId="3D102F9F">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Pr>
          <w:rStyle w:val="Refernciasubtil"/>
          <w:rFonts w:asciiTheme="minorHAnsi" w:hAnsiTheme="minorHAnsi" w:cstheme="minorHAnsi"/>
          <w:b/>
          <w:bCs/>
          <w:color w:val="FFFFFF" w:themeColor="background1"/>
          <w:sz w:val="24"/>
          <w:szCs w:val="32"/>
        </w:rPr>
        <w:t xml:space="preserve">descripció del </w:t>
      </w:r>
      <w:r w:rsidR="00C22D80">
        <w:rPr>
          <w:rStyle w:val="Refernciasubtil"/>
          <w:rFonts w:asciiTheme="minorHAnsi" w:hAnsiTheme="minorHAnsi" w:cstheme="minorHAnsi"/>
          <w:b/>
          <w:bCs/>
          <w:color w:val="FFFFFF" w:themeColor="background1"/>
          <w:sz w:val="24"/>
          <w:szCs w:val="32"/>
        </w:rPr>
        <w:t>po</w:t>
      </w:r>
      <w:r w:rsidR="000A1599">
        <w:rPr>
          <w:rStyle w:val="Refernciasubtil"/>
          <w:rFonts w:asciiTheme="minorHAnsi" w:hAnsiTheme="minorHAnsi" w:cstheme="minorHAnsi"/>
          <w:b/>
          <w:bCs/>
          <w:color w:val="FFFFFF" w:themeColor="background1"/>
          <w:sz w:val="24"/>
          <w:szCs w:val="32"/>
        </w:rPr>
        <w:t>ssible impacte social, econòmic i científic de la recerca desenvolupada</w:t>
      </w:r>
      <w:r w:rsidRPr="00095BF5" w:rsidR="00C22D80">
        <w:rPr>
          <w:rStyle w:val="Refernciasubtil"/>
          <w:rFonts w:asciiTheme="minorHAnsi" w:hAnsiTheme="minorHAnsi" w:cstheme="minorHAnsi"/>
          <w:b/>
          <w:bCs/>
          <w:color w:val="FFFFFF" w:themeColor="background1"/>
          <w:sz w:val="24"/>
          <w:szCs w:val="32"/>
        </w:rPr>
        <w:t xml:space="preserve"> (màx. </w:t>
      </w:r>
      <w:r w:rsidRPr="00095BF5" w:rsidR="00C22D80">
        <w:rPr>
          <w:rStyle w:val="Refernciasubtil"/>
          <w:rFonts w:asciiTheme="minorHAnsi" w:hAnsiTheme="minorHAnsi" w:cstheme="minorHAnsi"/>
          <w:b/>
          <w:bCs/>
          <w:smallCaps w:val="0"/>
          <w:color w:val="FFFFFF" w:themeColor="background1"/>
          <w:sz w:val="22"/>
          <w:szCs w:val="28"/>
        </w:rPr>
        <w:t>2</w:t>
      </w:r>
      <w:r w:rsidRPr="00095BF5" w:rsidR="00C22D80">
        <w:rPr>
          <w:rStyle w:val="Refernciasubtil"/>
          <w:rFonts w:asciiTheme="minorHAnsi" w:hAnsiTheme="minorHAnsi" w:cstheme="minorHAnsi"/>
          <w:b/>
          <w:bCs/>
          <w:color w:val="FFFFFF" w:themeColor="background1"/>
          <w:sz w:val="24"/>
          <w:szCs w:val="32"/>
        </w:rPr>
        <w:t xml:space="preserve"> fulls):</w:t>
      </w:r>
    </w:p>
    <w:p w:rsidRPr="00095BF5" w:rsidR="00C22D80" w:rsidP="00C22D80" w:rsidRDefault="00C22D80" w14:paraId="5FDD9CFE" w14:textId="3C3DBA77">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Description</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008E05B0">
        <w:rPr>
          <w:rStyle w:val="Refernciasubtil"/>
          <w:rFonts w:asciiTheme="minorHAnsi" w:hAnsiTheme="minorHAnsi" w:cstheme="minorHAnsi"/>
          <w:i/>
          <w:iCs/>
          <w:color w:val="FFFFFF" w:themeColor="background1"/>
          <w:sz w:val="22"/>
          <w:szCs w:val="28"/>
        </w:rPr>
        <w:t>potential</w:t>
      </w:r>
      <w:proofErr w:type="spellEnd"/>
      <w:r w:rsidR="008E05B0">
        <w:rPr>
          <w:rStyle w:val="Refernciasubtil"/>
          <w:rFonts w:asciiTheme="minorHAnsi" w:hAnsiTheme="minorHAnsi" w:cstheme="minorHAnsi"/>
          <w:i/>
          <w:iCs/>
          <w:color w:val="FFFFFF" w:themeColor="background1"/>
          <w:sz w:val="22"/>
          <w:szCs w:val="28"/>
        </w:rPr>
        <w:t xml:space="preserve"> </w:t>
      </w:r>
      <w:r w:rsidR="00F727E2">
        <w:rPr>
          <w:rStyle w:val="Refernciasubtil"/>
          <w:rFonts w:asciiTheme="minorHAnsi" w:hAnsiTheme="minorHAnsi" w:cstheme="minorHAnsi"/>
          <w:i/>
          <w:iCs/>
          <w:color w:val="FFFFFF" w:themeColor="background1"/>
          <w:sz w:val="22"/>
          <w:szCs w:val="28"/>
        </w:rPr>
        <w:t xml:space="preserve">social, economic </w:t>
      </w:r>
      <w:proofErr w:type="spellStart"/>
      <w:r w:rsidR="00F727E2">
        <w:rPr>
          <w:rStyle w:val="Refernciasubtil"/>
          <w:rFonts w:asciiTheme="minorHAnsi" w:hAnsiTheme="minorHAnsi" w:cstheme="minorHAnsi"/>
          <w:i/>
          <w:iCs/>
          <w:color w:val="FFFFFF" w:themeColor="background1"/>
          <w:sz w:val="22"/>
          <w:szCs w:val="28"/>
        </w:rPr>
        <w:t>and</w:t>
      </w:r>
      <w:proofErr w:type="spellEnd"/>
      <w:r w:rsidR="00F727E2">
        <w:rPr>
          <w:rStyle w:val="Refernciasubtil"/>
          <w:rFonts w:asciiTheme="minorHAnsi" w:hAnsiTheme="minorHAnsi" w:cstheme="minorHAnsi"/>
          <w:i/>
          <w:iCs/>
          <w:color w:val="FFFFFF" w:themeColor="background1"/>
          <w:sz w:val="22"/>
          <w:szCs w:val="28"/>
        </w:rPr>
        <w:t xml:space="preserve"> </w:t>
      </w:r>
      <w:proofErr w:type="spellStart"/>
      <w:r w:rsidR="00F727E2">
        <w:rPr>
          <w:rStyle w:val="Refernciasubtil"/>
          <w:rFonts w:asciiTheme="minorHAnsi" w:hAnsiTheme="minorHAnsi" w:cstheme="minorHAnsi"/>
          <w:i/>
          <w:iCs/>
          <w:color w:val="FFFFFF" w:themeColor="background1"/>
          <w:sz w:val="22"/>
          <w:szCs w:val="28"/>
        </w:rPr>
        <w:t>scientific</w:t>
      </w:r>
      <w:proofErr w:type="spellEnd"/>
      <w:r w:rsidR="00F727E2">
        <w:rPr>
          <w:rStyle w:val="Refernciasubtil"/>
          <w:rFonts w:asciiTheme="minorHAnsi" w:hAnsiTheme="minorHAnsi" w:cstheme="minorHAnsi"/>
          <w:i/>
          <w:iCs/>
          <w:color w:val="FFFFFF" w:themeColor="background1"/>
          <w:sz w:val="22"/>
          <w:szCs w:val="28"/>
        </w:rPr>
        <w:t xml:space="preserve"> </w:t>
      </w:r>
      <w:proofErr w:type="spellStart"/>
      <w:r w:rsidR="00F727E2">
        <w:rPr>
          <w:rStyle w:val="Refernciasubtil"/>
          <w:rFonts w:asciiTheme="minorHAnsi" w:hAnsiTheme="minorHAnsi" w:cstheme="minorHAnsi"/>
          <w:i/>
          <w:iCs/>
          <w:color w:val="FFFFFF" w:themeColor="background1"/>
          <w:sz w:val="22"/>
          <w:szCs w:val="28"/>
        </w:rPr>
        <w:t>impact</w:t>
      </w:r>
      <w:proofErr w:type="spellEnd"/>
      <w:r w:rsidR="00F727E2">
        <w:rPr>
          <w:rStyle w:val="Refernciasubtil"/>
          <w:rFonts w:asciiTheme="minorHAnsi" w:hAnsiTheme="minorHAnsi" w:cstheme="minorHAnsi"/>
          <w:i/>
          <w:iCs/>
          <w:color w:val="FFFFFF" w:themeColor="background1"/>
          <w:sz w:val="22"/>
          <w:szCs w:val="28"/>
        </w:rPr>
        <w:t xml:space="preserve"> of </w:t>
      </w:r>
      <w:proofErr w:type="spellStart"/>
      <w:r w:rsidR="00F727E2">
        <w:rPr>
          <w:rStyle w:val="Refernciasubtil"/>
          <w:rFonts w:asciiTheme="minorHAnsi" w:hAnsiTheme="minorHAnsi" w:cstheme="minorHAnsi"/>
          <w:i/>
          <w:iCs/>
          <w:color w:val="FFFFFF" w:themeColor="background1"/>
          <w:sz w:val="22"/>
          <w:szCs w:val="28"/>
        </w:rPr>
        <w:t>the</w:t>
      </w:r>
      <w:proofErr w:type="spellEnd"/>
      <w:r w:rsidR="00F727E2">
        <w:rPr>
          <w:rStyle w:val="Refernciasubtil"/>
          <w:rFonts w:asciiTheme="minorHAnsi" w:hAnsiTheme="minorHAnsi" w:cstheme="minorHAnsi"/>
          <w:i/>
          <w:iCs/>
          <w:color w:val="FFFFFF" w:themeColor="background1"/>
          <w:sz w:val="22"/>
          <w:szCs w:val="28"/>
        </w:rPr>
        <w:t xml:space="preserve"> </w:t>
      </w:r>
      <w:proofErr w:type="spellStart"/>
      <w:r w:rsidR="00F727E2">
        <w:rPr>
          <w:rStyle w:val="Refernciasubtil"/>
          <w:rFonts w:asciiTheme="minorHAnsi" w:hAnsiTheme="minorHAnsi" w:cstheme="minorHAnsi"/>
          <w:i/>
          <w:iCs/>
          <w:color w:val="FFFFFF" w:themeColor="background1"/>
          <w:sz w:val="22"/>
          <w:szCs w:val="28"/>
        </w:rPr>
        <w:t>research</w:t>
      </w:r>
      <w:proofErr w:type="spellEnd"/>
      <w:r w:rsidR="00640C5F">
        <w:rPr>
          <w:rStyle w:val="Refernciasubtil"/>
          <w:rFonts w:asciiTheme="minorHAnsi" w:hAnsiTheme="minorHAnsi" w:cstheme="minorHAnsi"/>
          <w:i/>
          <w:iCs/>
          <w:color w:val="FFFFFF" w:themeColor="background1"/>
          <w:sz w:val="22"/>
          <w:szCs w:val="28"/>
        </w:rPr>
        <w:t xml:space="preserve"> </w:t>
      </w:r>
      <w:r w:rsidRPr="00095BF5">
        <w:rPr>
          <w:rStyle w:val="Refernciasubtil"/>
          <w:rFonts w:asciiTheme="minorHAnsi" w:hAnsiTheme="minorHAnsi" w:cstheme="minorHAnsi"/>
          <w:i/>
          <w:iCs/>
          <w:color w:val="FFFFFF" w:themeColor="background1"/>
          <w:sz w:val="22"/>
          <w:szCs w:val="28"/>
        </w:rPr>
        <w:t>(</w:t>
      </w:r>
      <w:proofErr w:type="spellStart"/>
      <w:r w:rsidRPr="00095BF5">
        <w:rPr>
          <w:rStyle w:val="Refernciasubtil"/>
          <w:rFonts w:asciiTheme="minorHAnsi" w:hAnsiTheme="minorHAnsi" w:cstheme="minorHAnsi"/>
          <w:i/>
          <w:iCs/>
          <w:color w:val="FFFFFF" w:themeColor="background1"/>
          <w:sz w:val="22"/>
          <w:szCs w:val="28"/>
        </w:rPr>
        <w:t>max</w:t>
      </w:r>
      <w:proofErr w:type="spellEnd"/>
      <w:r w:rsidRPr="00095BF5">
        <w:rPr>
          <w:rStyle w:val="Refernciasubtil"/>
          <w:rFonts w:asciiTheme="minorHAnsi" w:hAnsiTheme="minorHAnsi" w:cstheme="minorHAnsi"/>
          <w:i/>
          <w:iCs/>
          <w:color w:val="FFFFFF" w:themeColor="background1"/>
          <w:sz w:val="22"/>
          <w:szCs w:val="28"/>
        </w:rPr>
        <w:t xml:space="preserve"> 2 </w:t>
      </w:r>
      <w:proofErr w:type="spellStart"/>
      <w:r w:rsidRPr="00095BF5">
        <w:rPr>
          <w:rStyle w:val="Refernciasubtil"/>
          <w:rFonts w:asciiTheme="minorHAnsi" w:hAnsiTheme="minorHAnsi" w:cstheme="minorHAnsi"/>
          <w:i/>
          <w:iCs/>
          <w:color w:val="FFFFFF" w:themeColor="background1"/>
          <w:sz w:val="22"/>
          <w:szCs w:val="28"/>
        </w:rPr>
        <w:t>sheets</w:t>
      </w:r>
      <w:proofErr w:type="spellEnd"/>
      <w:r w:rsidRPr="00095BF5">
        <w:rPr>
          <w:rStyle w:val="Refernciasubtil"/>
          <w:rFonts w:asciiTheme="minorHAnsi" w:hAnsiTheme="minorHAnsi" w:cstheme="minorHAnsi"/>
          <w:i/>
          <w:iCs/>
          <w:color w:val="FFFFFF" w:themeColor="background1"/>
          <w:sz w:val="22"/>
          <w:szCs w:val="28"/>
        </w:rPr>
        <w:t>):</w:t>
      </w:r>
    </w:p>
    <w:p w:rsidRPr="00095BF5" w:rsidR="002633FF" w:rsidP="002633FF" w:rsidRDefault="002633FF" w14:paraId="43F14A65" w14:textId="77777777">
      <w:pPr>
        <w:rPr>
          <w:rFonts w:asciiTheme="minorHAnsi" w:hAnsiTheme="minorHAnsi" w:cstheme="minorHAnsi"/>
        </w:rPr>
      </w:pPr>
    </w:p>
    <w:p w:rsidRPr="00095BF5" w:rsidR="002633FF" w:rsidP="002633FF" w:rsidRDefault="002633FF" w14:paraId="4C58E9A2" w14:textId="32B579FA">
      <w:pPr>
        <w:rPr>
          <w:rFonts w:asciiTheme="minorHAnsi" w:hAnsiTheme="minorHAnsi" w:cstheme="minorHAnsi"/>
        </w:rPr>
      </w:pPr>
    </w:p>
    <w:p w:rsidRPr="00095BF5" w:rsidR="008306B1" w:rsidP="002633FF" w:rsidRDefault="008306B1" w14:paraId="4EB9F12F" w14:textId="77777777">
      <w:pPr>
        <w:rPr>
          <w:rFonts w:asciiTheme="minorHAnsi" w:hAnsiTheme="minorHAnsi" w:cstheme="minorHAnsi"/>
        </w:rPr>
      </w:pPr>
    </w:p>
    <w:p w:rsidRPr="00095BF5" w:rsidR="008306B1" w:rsidP="002633FF" w:rsidRDefault="008306B1" w14:paraId="4CF31B3F" w14:textId="77777777">
      <w:pPr>
        <w:rPr>
          <w:rFonts w:asciiTheme="minorHAnsi" w:hAnsiTheme="minorHAnsi" w:cstheme="minorHAnsi"/>
        </w:rPr>
      </w:pPr>
    </w:p>
    <w:p w:rsidRPr="00095BF5" w:rsidR="009447AE" w:rsidP="002633FF" w:rsidRDefault="009447AE" w14:paraId="2A666560" w14:textId="77777777">
      <w:pPr>
        <w:rPr>
          <w:rFonts w:asciiTheme="minorHAnsi" w:hAnsiTheme="minorHAnsi" w:cstheme="minorHAnsi"/>
        </w:rPr>
      </w:pPr>
    </w:p>
    <w:p w:rsidRPr="00095BF5" w:rsidR="009447AE" w:rsidP="002633FF" w:rsidRDefault="009447AE" w14:paraId="3AEE8E0B" w14:textId="77777777">
      <w:pPr>
        <w:rPr>
          <w:rFonts w:asciiTheme="minorHAnsi" w:hAnsiTheme="minorHAnsi" w:cstheme="minorHAnsi"/>
        </w:rPr>
      </w:pPr>
    </w:p>
    <w:p w:rsidRPr="00095BF5" w:rsidR="008306B1" w:rsidP="002633FF" w:rsidRDefault="008306B1" w14:paraId="4C23C535" w14:textId="77777777">
      <w:pPr>
        <w:rPr>
          <w:rFonts w:asciiTheme="minorHAnsi" w:hAnsiTheme="minorHAnsi" w:cstheme="minorHAnsi"/>
        </w:rPr>
      </w:pPr>
    </w:p>
    <w:p w:rsidRPr="00095BF5" w:rsidR="00F630F1" w:rsidP="002633FF" w:rsidRDefault="00F630F1" w14:paraId="4882C69F" w14:textId="77777777">
      <w:pPr>
        <w:rPr>
          <w:rFonts w:asciiTheme="minorHAnsi" w:hAnsiTheme="minorHAnsi" w:cstheme="minorHAnsi"/>
        </w:rPr>
      </w:pPr>
    </w:p>
    <w:p w:rsidRPr="00095BF5" w:rsidR="00F630F1" w:rsidP="002633FF" w:rsidRDefault="00F630F1" w14:paraId="1E67AFF7" w14:textId="77777777">
      <w:pPr>
        <w:rPr>
          <w:rFonts w:asciiTheme="minorHAnsi" w:hAnsiTheme="minorHAnsi" w:cstheme="minorHAnsi"/>
        </w:rPr>
      </w:pPr>
    </w:p>
    <w:p w:rsidRPr="00095BF5" w:rsidR="005568DB" w:rsidP="00684130" w:rsidRDefault="00F65631" w14:paraId="50A6D5BA" w14:textId="2B976199">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 xml:space="preserve">Descripció de l’aplicabilitat i de la transferència de coneixement previstes </w:t>
      </w:r>
      <w:r w:rsidRPr="00095BF5" w:rsidR="00554DAD">
        <w:rPr>
          <w:rStyle w:val="Refernciasubtil"/>
          <w:rFonts w:asciiTheme="minorHAnsi" w:hAnsiTheme="minorHAnsi" w:cstheme="minorHAnsi"/>
          <w:b/>
          <w:bCs/>
          <w:color w:val="FFFFFF" w:themeColor="background1"/>
          <w:sz w:val="24"/>
          <w:szCs w:val="32"/>
        </w:rPr>
        <w:t>(màx. 2 fulls):</w:t>
      </w:r>
    </w:p>
    <w:p w:rsidRPr="00095BF5" w:rsidR="00DB32BF" w:rsidP="00684130" w:rsidRDefault="00DB32BF" w14:paraId="1AF04344" w14:textId="19458735">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Description</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applicability</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and</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expected</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knowledge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transfer</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max</w:t>
      </w:r>
      <w:proofErr w:type="spellEnd"/>
      <w:r w:rsidRPr="00095BF5">
        <w:rPr>
          <w:rStyle w:val="Refernciasubtil"/>
          <w:rFonts w:asciiTheme="minorHAnsi" w:hAnsiTheme="minorHAnsi" w:cstheme="minorHAnsi"/>
          <w:i/>
          <w:iCs/>
          <w:color w:val="FFFFFF" w:themeColor="background1"/>
          <w:sz w:val="22"/>
          <w:szCs w:val="28"/>
        </w:rPr>
        <w:t xml:space="preserve"> 2 </w:t>
      </w:r>
      <w:proofErr w:type="spellStart"/>
      <w:r w:rsidRPr="00095BF5">
        <w:rPr>
          <w:rStyle w:val="Refernciasubtil"/>
          <w:rFonts w:asciiTheme="minorHAnsi" w:hAnsiTheme="minorHAnsi" w:cstheme="minorHAnsi"/>
          <w:i/>
          <w:iCs/>
          <w:color w:val="FFFFFF" w:themeColor="background1"/>
          <w:sz w:val="22"/>
          <w:szCs w:val="28"/>
        </w:rPr>
        <w:t>sheets</w:t>
      </w:r>
      <w:proofErr w:type="spellEnd"/>
      <w:r w:rsidRPr="00095BF5">
        <w:rPr>
          <w:rStyle w:val="Refernciasubtil"/>
          <w:rFonts w:asciiTheme="minorHAnsi" w:hAnsiTheme="minorHAnsi" w:cstheme="minorHAnsi"/>
          <w:i/>
          <w:iCs/>
          <w:color w:val="FFFFFF" w:themeColor="background1"/>
          <w:sz w:val="22"/>
          <w:szCs w:val="28"/>
        </w:rPr>
        <w:t>):</w:t>
      </w:r>
    </w:p>
    <w:p w:rsidRPr="00095BF5" w:rsidR="002633FF" w:rsidP="002633FF" w:rsidRDefault="002633FF" w14:paraId="1FB67494" w14:textId="77777777">
      <w:pPr>
        <w:pStyle w:val="normal2"/>
        <w:keepNext w:val="0"/>
        <w:tabs>
          <w:tab w:val="right" w:pos="8506"/>
        </w:tabs>
        <w:spacing w:before="0" w:after="0"/>
        <w:ind w:right="-2"/>
        <w:rPr>
          <w:rFonts w:asciiTheme="minorHAnsi" w:hAnsiTheme="minorHAnsi" w:cstheme="minorHAnsi"/>
          <w:bCs/>
          <w:sz w:val="20"/>
          <w:szCs w:val="22"/>
        </w:rPr>
      </w:pPr>
    </w:p>
    <w:p w:rsidRPr="00095BF5" w:rsidR="00DF77DE" w:rsidP="002633FF" w:rsidRDefault="00DF77DE" w14:paraId="28BC5557" w14:textId="77777777">
      <w:pPr>
        <w:pStyle w:val="normal2"/>
        <w:keepNext w:val="0"/>
        <w:tabs>
          <w:tab w:val="right" w:pos="8506"/>
        </w:tabs>
        <w:spacing w:before="0" w:after="0"/>
        <w:ind w:right="-2"/>
        <w:rPr>
          <w:rFonts w:asciiTheme="minorHAnsi" w:hAnsiTheme="minorHAnsi" w:cstheme="minorHAnsi"/>
          <w:bCs/>
          <w:sz w:val="20"/>
          <w:szCs w:val="22"/>
        </w:rPr>
      </w:pPr>
    </w:p>
    <w:p w:rsidRPr="00095BF5" w:rsidR="00DF77DE" w:rsidP="002633FF" w:rsidRDefault="00DF77DE" w14:paraId="38424FDA" w14:textId="77777777">
      <w:pPr>
        <w:pStyle w:val="normal2"/>
        <w:keepNext w:val="0"/>
        <w:tabs>
          <w:tab w:val="right" w:pos="8506"/>
        </w:tabs>
        <w:spacing w:before="0" w:after="0"/>
        <w:ind w:right="-2"/>
        <w:rPr>
          <w:rFonts w:asciiTheme="minorHAnsi" w:hAnsiTheme="minorHAnsi" w:cstheme="minorHAnsi"/>
          <w:bCs/>
          <w:sz w:val="20"/>
          <w:szCs w:val="22"/>
        </w:rPr>
      </w:pPr>
    </w:p>
    <w:p w:rsidRPr="00095BF5" w:rsidR="009447AE" w:rsidP="002633FF" w:rsidRDefault="009447AE" w14:paraId="7B6BCF55" w14:textId="77777777">
      <w:pPr>
        <w:pStyle w:val="normal2"/>
        <w:keepNext w:val="0"/>
        <w:tabs>
          <w:tab w:val="right" w:pos="8506"/>
        </w:tabs>
        <w:spacing w:before="0" w:after="0"/>
        <w:ind w:right="-2"/>
        <w:rPr>
          <w:rFonts w:asciiTheme="minorHAnsi" w:hAnsiTheme="minorHAnsi" w:cstheme="minorHAnsi"/>
          <w:bCs/>
          <w:sz w:val="20"/>
          <w:szCs w:val="22"/>
        </w:rPr>
      </w:pPr>
    </w:p>
    <w:p w:rsidR="009447AE" w:rsidP="002633FF" w:rsidRDefault="009447AE" w14:paraId="043081F1" w14:textId="77777777">
      <w:pPr>
        <w:pStyle w:val="normal2"/>
        <w:keepNext w:val="0"/>
        <w:tabs>
          <w:tab w:val="right" w:pos="8506"/>
        </w:tabs>
        <w:spacing w:before="0" w:after="0"/>
        <w:ind w:right="-2"/>
        <w:rPr>
          <w:rFonts w:asciiTheme="minorHAnsi" w:hAnsiTheme="minorHAnsi" w:cstheme="minorHAnsi"/>
          <w:bCs/>
          <w:sz w:val="20"/>
          <w:szCs w:val="22"/>
        </w:rPr>
      </w:pPr>
    </w:p>
    <w:p w:rsidR="005F2D38" w:rsidP="002633FF" w:rsidRDefault="005F2D38" w14:paraId="089BFB6D" w14:textId="77777777">
      <w:pPr>
        <w:pStyle w:val="normal2"/>
        <w:keepNext w:val="0"/>
        <w:tabs>
          <w:tab w:val="right" w:pos="8506"/>
        </w:tabs>
        <w:spacing w:before="0" w:after="0"/>
        <w:ind w:right="-2"/>
        <w:rPr>
          <w:rFonts w:asciiTheme="minorHAnsi" w:hAnsiTheme="minorHAnsi" w:cstheme="minorHAnsi"/>
          <w:bCs/>
          <w:sz w:val="20"/>
          <w:szCs w:val="22"/>
        </w:rPr>
      </w:pPr>
    </w:p>
    <w:p w:rsidR="005F2D38" w:rsidP="002633FF" w:rsidRDefault="005F2D38" w14:paraId="7514D2EC" w14:textId="77777777">
      <w:pPr>
        <w:pStyle w:val="normal2"/>
        <w:keepNext w:val="0"/>
        <w:tabs>
          <w:tab w:val="right" w:pos="8506"/>
        </w:tabs>
        <w:spacing w:before="0" w:after="0"/>
        <w:ind w:right="-2"/>
        <w:rPr>
          <w:rFonts w:asciiTheme="minorHAnsi" w:hAnsiTheme="minorHAnsi" w:cstheme="minorHAnsi"/>
          <w:bCs/>
          <w:sz w:val="20"/>
          <w:szCs w:val="22"/>
        </w:rPr>
      </w:pPr>
    </w:p>
    <w:p w:rsidR="005F2D38" w:rsidP="002633FF" w:rsidRDefault="005F2D38" w14:paraId="23E514A8" w14:textId="77777777">
      <w:pPr>
        <w:pStyle w:val="normal2"/>
        <w:keepNext w:val="0"/>
        <w:tabs>
          <w:tab w:val="right" w:pos="8506"/>
        </w:tabs>
        <w:spacing w:before="0" w:after="0"/>
        <w:ind w:right="-2"/>
        <w:rPr>
          <w:rFonts w:asciiTheme="minorHAnsi" w:hAnsiTheme="minorHAnsi" w:cstheme="minorHAnsi"/>
          <w:bCs/>
          <w:sz w:val="20"/>
          <w:szCs w:val="22"/>
        </w:rPr>
      </w:pPr>
    </w:p>
    <w:p w:rsidR="005F2D38" w:rsidP="002633FF" w:rsidRDefault="005F2D38" w14:paraId="56DF460E" w14:textId="77777777">
      <w:pPr>
        <w:pStyle w:val="normal2"/>
        <w:keepNext w:val="0"/>
        <w:tabs>
          <w:tab w:val="right" w:pos="8506"/>
        </w:tabs>
        <w:spacing w:before="0" w:after="0"/>
        <w:ind w:right="-2"/>
        <w:rPr>
          <w:rFonts w:asciiTheme="minorHAnsi" w:hAnsiTheme="minorHAnsi" w:cstheme="minorHAnsi"/>
          <w:bCs/>
          <w:sz w:val="20"/>
          <w:szCs w:val="22"/>
        </w:rPr>
      </w:pPr>
    </w:p>
    <w:p w:rsidR="008928F0" w:rsidP="002633FF" w:rsidRDefault="008928F0" w14:paraId="72324905" w14:textId="77777777">
      <w:pPr>
        <w:pStyle w:val="normal2"/>
        <w:keepNext w:val="0"/>
        <w:tabs>
          <w:tab w:val="right" w:pos="8506"/>
        </w:tabs>
        <w:spacing w:before="0" w:after="0"/>
        <w:ind w:right="-2"/>
        <w:rPr>
          <w:rFonts w:asciiTheme="minorHAnsi" w:hAnsiTheme="minorHAnsi" w:cstheme="minorHAnsi"/>
          <w:bCs/>
          <w:sz w:val="20"/>
          <w:szCs w:val="22"/>
        </w:rPr>
      </w:pPr>
    </w:p>
    <w:p w:rsidR="008928F0" w:rsidP="002633FF" w:rsidRDefault="008928F0" w14:paraId="37B09C3A" w14:textId="77777777">
      <w:pPr>
        <w:pStyle w:val="normal2"/>
        <w:keepNext w:val="0"/>
        <w:tabs>
          <w:tab w:val="right" w:pos="8506"/>
        </w:tabs>
        <w:spacing w:before="0" w:after="0"/>
        <w:ind w:right="-2"/>
        <w:rPr>
          <w:rFonts w:asciiTheme="minorHAnsi" w:hAnsiTheme="minorHAnsi" w:cstheme="minorHAnsi"/>
          <w:bCs/>
          <w:sz w:val="20"/>
          <w:szCs w:val="22"/>
        </w:rPr>
      </w:pPr>
    </w:p>
    <w:p w:rsidR="005F2D38" w:rsidP="002633FF" w:rsidRDefault="005F2D38" w14:paraId="6E2A0E65" w14:textId="77777777">
      <w:pPr>
        <w:pStyle w:val="normal2"/>
        <w:keepNext w:val="0"/>
        <w:tabs>
          <w:tab w:val="right" w:pos="8506"/>
        </w:tabs>
        <w:spacing w:before="0" w:after="0"/>
        <w:ind w:right="-2"/>
        <w:rPr>
          <w:rFonts w:asciiTheme="minorHAnsi" w:hAnsiTheme="minorHAnsi" w:cstheme="minorHAnsi"/>
          <w:bCs/>
          <w:sz w:val="20"/>
          <w:szCs w:val="22"/>
        </w:rPr>
      </w:pPr>
    </w:p>
    <w:p w:rsidR="005F2D38" w:rsidP="002633FF" w:rsidRDefault="005F2D38" w14:paraId="1E0823F0" w14:textId="77777777">
      <w:pPr>
        <w:pStyle w:val="normal2"/>
        <w:keepNext w:val="0"/>
        <w:tabs>
          <w:tab w:val="right" w:pos="8506"/>
        </w:tabs>
        <w:spacing w:before="0" w:after="0"/>
        <w:ind w:right="-2"/>
        <w:rPr>
          <w:rFonts w:asciiTheme="minorHAnsi" w:hAnsiTheme="minorHAnsi" w:cstheme="minorHAnsi"/>
          <w:bCs/>
          <w:sz w:val="20"/>
          <w:szCs w:val="22"/>
        </w:rPr>
      </w:pPr>
    </w:p>
    <w:p w:rsidR="005E6E46" w:rsidP="002633FF" w:rsidRDefault="005E6E46" w14:paraId="30EA075D" w14:textId="77777777">
      <w:pPr>
        <w:pStyle w:val="normal2"/>
        <w:keepNext w:val="0"/>
        <w:tabs>
          <w:tab w:val="right" w:pos="8506"/>
        </w:tabs>
        <w:spacing w:before="0" w:after="0"/>
        <w:ind w:right="-2"/>
        <w:rPr>
          <w:rFonts w:asciiTheme="minorHAnsi" w:hAnsiTheme="minorHAnsi" w:cstheme="minorHAnsi"/>
          <w:bCs/>
          <w:sz w:val="20"/>
          <w:szCs w:val="22"/>
        </w:rPr>
      </w:pPr>
    </w:p>
    <w:p w:rsidR="005E6E46" w:rsidP="002633FF" w:rsidRDefault="005E6E46" w14:paraId="53F40311" w14:textId="77777777">
      <w:pPr>
        <w:pStyle w:val="normal2"/>
        <w:keepNext w:val="0"/>
        <w:tabs>
          <w:tab w:val="right" w:pos="8506"/>
        </w:tabs>
        <w:spacing w:before="0" w:after="0"/>
        <w:ind w:right="-2"/>
        <w:rPr>
          <w:rFonts w:asciiTheme="minorHAnsi" w:hAnsiTheme="minorHAnsi" w:cstheme="minorHAnsi"/>
          <w:bCs/>
          <w:sz w:val="20"/>
          <w:szCs w:val="22"/>
        </w:rPr>
      </w:pPr>
    </w:p>
    <w:p w:rsidR="007F10F8" w:rsidP="002633FF" w:rsidRDefault="007F10F8" w14:paraId="71E5057D" w14:textId="77777777">
      <w:pPr>
        <w:pStyle w:val="normal2"/>
        <w:keepNext w:val="0"/>
        <w:tabs>
          <w:tab w:val="right" w:pos="8506"/>
        </w:tabs>
        <w:spacing w:before="0" w:after="0"/>
        <w:ind w:right="-2"/>
        <w:rPr>
          <w:rFonts w:asciiTheme="minorHAnsi" w:hAnsiTheme="minorHAnsi" w:cstheme="minorHAnsi"/>
          <w:bCs/>
          <w:sz w:val="20"/>
          <w:szCs w:val="22"/>
        </w:rPr>
      </w:pPr>
    </w:p>
    <w:p w:rsidR="007F10F8" w:rsidP="002633FF" w:rsidRDefault="007F10F8" w14:paraId="65D88CD6" w14:textId="77777777">
      <w:pPr>
        <w:pStyle w:val="normal2"/>
        <w:keepNext w:val="0"/>
        <w:tabs>
          <w:tab w:val="right" w:pos="8506"/>
        </w:tabs>
        <w:spacing w:before="0" w:after="0"/>
        <w:ind w:right="-2"/>
        <w:rPr>
          <w:rFonts w:asciiTheme="minorHAnsi" w:hAnsiTheme="minorHAnsi" w:cstheme="minorHAnsi"/>
          <w:bCs/>
          <w:sz w:val="20"/>
          <w:szCs w:val="22"/>
        </w:rPr>
      </w:pPr>
    </w:p>
    <w:p w:rsidRPr="00095BF5" w:rsidR="007F10F8" w:rsidP="002633FF" w:rsidRDefault="007F10F8" w14:paraId="7098A6B6" w14:textId="77777777">
      <w:pPr>
        <w:pStyle w:val="normal2"/>
        <w:keepNext w:val="0"/>
        <w:tabs>
          <w:tab w:val="right" w:pos="8506"/>
        </w:tabs>
        <w:spacing w:before="0" w:after="0"/>
        <w:ind w:right="-2"/>
        <w:rPr>
          <w:rFonts w:asciiTheme="minorHAnsi" w:hAnsiTheme="minorHAnsi" w:cstheme="minorHAnsi"/>
          <w:bCs/>
          <w:sz w:val="20"/>
          <w:szCs w:val="22"/>
        </w:rPr>
      </w:pPr>
    </w:p>
    <w:p w:rsidRPr="00095BF5" w:rsidR="002633FF" w:rsidP="002633FF" w:rsidRDefault="00931B07" w14:paraId="4B5DE7A0" w14:textId="275D651D">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 xml:space="preserve">Selecció </w:t>
      </w:r>
      <w:r w:rsidRPr="00095BF5" w:rsidR="00F65631">
        <w:rPr>
          <w:rStyle w:val="Refernciasubtil"/>
          <w:rFonts w:asciiTheme="minorHAnsi" w:hAnsiTheme="minorHAnsi" w:cstheme="minorHAnsi"/>
          <w:b/>
          <w:bCs/>
          <w:color w:val="FFFFFF" w:themeColor="background1"/>
          <w:sz w:val="24"/>
          <w:szCs w:val="32"/>
        </w:rPr>
        <w:t>de</w:t>
      </w:r>
      <w:r w:rsidRPr="00095BF5" w:rsidR="0072331B">
        <w:rPr>
          <w:rStyle w:val="Refernciasubtil"/>
          <w:rFonts w:asciiTheme="minorHAnsi" w:hAnsiTheme="minorHAnsi" w:cstheme="minorHAnsi"/>
          <w:b/>
          <w:bCs/>
          <w:color w:val="FFFFFF" w:themeColor="background1"/>
          <w:sz w:val="24"/>
          <w:szCs w:val="32"/>
        </w:rPr>
        <w:t xml:space="preserve"> l’alineament amb les àrees i els àmbits temàtics d’intervenció definits per la Unió Europea i del </w:t>
      </w:r>
      <w:r w:rsidRPr="00095BF5" w:rsidR="00F65631">
        <w:rPr>
          <w:rStyle w:val="Refernciasubtil"/>
          <w:rFonts w:asciiTheme="minorHAnsi" w:hAnsiTheme="minorHAnsi" w:cstheme="minorHAnsi"/>
          <w:b/>
          <w:bCs/>
          <w:color w:val="FFFFFF" w:themeColor="background1"/>
          <w:sz w:val="24"/>
          <w:szCs w:val="32"/>
        </w:rPr>
        <w:t>possible impacte social, econòmic i científic de la recerca desenvolupada:</w:t>
      </w:r>
    </w:p>
    <w:p w:rsidRPr="000D7DAF" w:rsidR="00DF77DE" w:rsidP="000D7DAF" w:rsidRDefault="00931B07" w14:paraId="2799B0E5" w14:textId="66B7CB9C">
      <w:pPr>
        <w:pStyle w:val="normal2"/>
        <w:keepNext w:val="0"/>
        <w:shd w:val="clear" w:color="auto" w:fill="732B47" w:themeFill="text1"/>
        <w:tabs>
          <w:tab w:val="right" w:pos="8506"/>
        </w:tabs>
        <w:spacing w:before="0" w:after="0"/>
        <w:ind w:left="-284" w:right="-2"/>
        <w:rPr>
          <w:rFonts w:asciiTheme="minorHAnsi" w:hAnsiTheme="minorHAnsi" w:cstheme="minorHAnsi"/>
          <w:i/>
          <w:iCs/>
          <w:smallCap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Selection</w:t>
      </w:r>
      <w:proofErr w:type="spellEnd"/>
      <w:r w:rsidRPr="00095BF5">
        <w:rPr>
          <w:rStyle w:val="Refernciasubtil"/>
          <w:rFonts w:asciiTheme="minorHAnsi" w:hAnsiTheme="minorHAnsi" w:cstheme="minorHAnsi"/>
          <w:i/>
          <w:iCs/>
          <w:color w:val="FFFFFF" w:themeColor="background1"/>
          <w:sz w:val="22"/>
          <w:szCs w:val="28"/>
        </w:rPr>
        <w:t xml:space="preserve"> </w:t>
      </w:r>
      <w:r w:rsidRPr="00095BF5" w:rsidR="00DB32BF">
        <w:rPr>
          <w:rStyle w:val="Refernciasubtil"/>
          <w:rFonts w:asciiTheme="minorHAnsi" w:hAnsiTheme="minorHAnsi" w:cstheme="minorHAnsi"/>
          <w:i/>
          <w:iCs/>
          <w:color w:val="FFFFFF" w:themeColor="background1"/>
          <w:sz w:val="22"/>
          <w:szCs w:val="28"/>
        </w:rPr>
        <w:t xml:space="preserve">of </w:t>
      </w:r>
      <w:proofErr w:type="spellStart"/>
      <w:r w:rsidRPr="00095BF5" w:rsidR="00DB32BF">
        <w:rPr>
          <w:rStyle w:val="Refernciasubtil"/>
          <w:rFonts w:asciiTheme="minorHAnsi" w:hAnsiTheme="minorHAnsi" w:cstheme="minorHAnsi"/>
          <w:i/>
          <w:iCs/>
          <w:color w:val="FFFFFF" w:themeColor="background1"/>
          <w:sz w:val="22"/>
          <w:szCs w:val="28"/>
        </w:rPr>
        <w:t>the</w:t>
      </w:r>
      <w:proofErr w:type="spellEnd"/>
      <w:r w:rsidRPr="00095BF5" w:rsidR="00DB32BF">
        <w:rPr>
          <w:rStyle w:val="Refernciasubtil"/>
          <w:rFonts w:asciiTheme="minorHAnsi" w:hAnsiTheme="minorHAnsi" w:cstheme="minorHAnsi"/>
          <w:i/>
          <w:iCs/>
          <w:color w:val="FFFFFF" w:themeColor="background1"/>
          <w:sz w:val="22"/>
          <w:szCs w:val="28"/>
        </w:rPr>
        <w:t xml:space="preserve"> </w:t>
      </w:r>
      <w:proofErr w:type="spellStart"/>
      <w:r w:rsidRPr="00095BF5" w:rsidR="00E41EE8">
        <w:rPr>
          <w:rStyle w:val="Refernciasubtil"/>
          <w:rFonts w:asciiTheme="minorHAnsi" w:hAnsiTheme="minorHAnsi" w:cstheme="minorHAnsi"/>
          <w:i/>
          <w:iCs/>
          <w:color w:val="FFFFFF" w:themeColor="background1"/>
          <w:sz w:val="22"/>
          <w:szCs w:val="28"/>
        </w:rPr>
        <w:t>alignment</w:t>
      </w:r>
      <w:proofErr w:type="spellEnd"/>
      <w:r w:rsidRPr="00095BF5" w:rsidR="00923C5C">
        <w:rPr>
          <w:rStyle w:val="Refernciasubtil"/>
          <w:rFonts w:asciiTheme="minorHAnsi" w:hAnsiTheme="minorHAnsi" w:cstheme="minorHAnsi"/>
          <w:i/>
          <w:iCs/>
          <w:color w:val="FFFFFF" w:themeColor="background1"/>
          <w:sz w:val="22"/>
          <w:szCs w:val="28"/>
        </w:rPr>
        <w:t xml:space="preserve"> </w:t>
      </w:r>
      <w:proofErr w:type="spellStart"/>
      <w:r w:rsidRPr="00095BF5" w:rsidR="00923C5C">
        <w:rPr>
          <w:rStyle w:val="Refernciasubtil"/>
          <w:rFonts w:asciiTheme="minorHAnsi" w:hAnsiTheme="minorHAnsi" w:cstheme="minorHAnsi"/>
          <w:i/>
          <w:iCs/>
          <w:color w:val="FFFFFF" w:themeColor="background1"/>
          <w:sz w:val="22"/>
          <w:szCs w:val="28"/>
        </w:rPr>
        <w:t>with</w:t>
      </w:r>
      <w:proofErr w:type="spellEnd"/>
      <w:r w:rsidRPr="00095BF5" w:rsidR="00923C5C">
        <w:rPr>
          <w:rStyle w:val="Refernciasubtil"/>
          <w:rFonts w:asciiTheme="minorHAnsi" w:hAnsiTheme="minorHAnsi" w:cstheme="minorHAnsi"/>
          <w:i/>
          <w:iCs/>
          <w:color w:val="FFFFFF" w:themeColor="background1"/>
          <w:sz w:val="22"/>
          <w:szCs w:val="28"/>
        </w:rPr>
        <w:t xml:space="preserve"> </w:t>
      </w:r>
      <w:proofErr w:type="spellStart"/>
      <w:r w:rsidRPr="00095BF5" w:rsidR="00923C5C">
        <w:rPr>
          <w:rStyle w:val="Refernciasubtil"/>
          <w:rFonts w:asciiTheme="minorHAnsi" w:hAnsiTheme="minorHAnsi" w:cstheme="minorHAnsi"/>
          <w:i/>
          <w:iCs/>
          <w:color w:val="FFFFFF" w:themeColor="background1"/>
          <w:sz w:val="22"/>
          <w:szCs w:val="28"/>
        </w:rPr>
        <w:t>the</w:t>
      </w:r>
      <w:proofErr w:type="spellEnd"/>
      <w:r w:rsidRPr="00095BF5" w:rsidR="00923C5C">
        <w:rPr>
          <w:rStyle w:val="Refernciasubtil"/>
          <w:rFonts w:asciiTheme="minorHAnsi" w:hAnsiTheme="minorHAnsi" w:cstheme="minorHAnsi"/>
          <w:i/>
          <w:iCs/>
          <w:color w:val="FFFFFF" w:themeColor="background1"/>
          <w:sz w:val="22"/>
          <w:szCs w:val="28"/>
        </w:rPr>
        <w:t xml:space="preserve"> </w:t>
      </w:r>
      <w:proofErr w:type="spellStart"/>
      <w:r w:rsidRPr="00095BF5" w:rsidR="00923C5C">
        <w:rPr>
          <w:rStyle w:val="Refernciasubtil"/>
          <w:rFonts w:asciiTheme="minorHAnsi" w:hAnsiTheme="minorHAnsi" w:cstheme="minorHAnsi"/>
          <w:i/>
          <w:iCs/>
          <w:color w:val="FFFFFF" w:themeColor="background1"/>
          <w:sz w:val="22"/>
          <w:szCs w:val="28"/>
        </w:rPr>
        <w:t>cluster</w:t>
      </w:r>
      <w:proofErr w:type="spellEnd"/>
      <w:r w:rsidRPr="00095BF5" w:rsidR="00923C5C">
        <w:rPr>
          <w:rStyle w:val="Refernciasubtil"/>
          <w:rFonts w:asciiTheme="minorHAnsi" w:hAnsiTheme="minorHAnsi" w:cstheme="minorHAnsi"/>
          <w:i/>
          <w:iCs/>
          <w:color w:val="FFFFFF" w:themeColor="background1"/>
          <w:sz w:val="22"/>
          <w:szCs w:val="28"/>
        </w:rPr>
        <w:t xml:space="preserve"> </w:t>
      </w:r>
      <w:proofErr w:type="spellStart"/>
      <w:r w:rsidRPr="00095BF5" w:rsidR="00923C5C">
        <w:rPr>
          <w:rStyle w:val="Refernciasubtil"/>
          <w:rFonts w:asciiTheme="minorHAnsi" w:hAnsiTheme="minorHAnsi" w:cstheme="minorHAnsi"/>
          <w:i/>
          <w:iCs/>
          <w:color w:val="FFFFFF" w:themeColor="background1"/>
          <w:sz w:val="22"/>
          <w:szCs w:val="28"/>
        </w:rPr>
        <w:t>and</w:t>
      </w:r>
      <w:proofErr w:type="spellEnd"/>
      <w:r w:rsidRPr="00095BF5" w:rsidR="00923C5C">
        <w:rPr>
          <w:rStyle w:val="Refernciasubtil"/>
          <w:rFonts w:asciiTheme="minorHAnsi" w:hAnsiTheme="minorHAnsi" w:cstheme="minorHAnsi"/>
          <w:i/>
          <w:iCs/>
          <w:color w:val="FFFFFF" w:themeColor="background1"/>
          <w:sz w:val="22"/>
          <w:szCs w:val="28"/>
        </w:rPr>
        <w:t xml:space="preserve"> </w:t>
      </w:r>
      <w:proofErr w:type="spellStart"/>
      <w:r w:rsidRPr="00095BF5" w:rsidR="00923C5C">
        <w:rPr>
          <w:rStyle w:val="Refernciasubtil"/>
          <w:rFonts w:asciiTheme="minorHAnsi" w:hAnsiTheme="minorHAnsi" w:cstheme="minorHAnsi"/>
          <w:i/>
          <w:iCs/>
          <w:color w:val="FFFFFF" w:themeColor="background1"/>
          <w:sz w:val="22"/>
          <w:szCs w:val="28"/>
        </w:rPr>
        <w:t>intervention</w:t>
      </w:r>
      <w:proofErr w:type="spellEnd"/>
      <w:r w:rsidRPr="00095BF5" w:rsidR="00923C5C">
        <w:rPr>
          <w:rStyle w:val="Refernciasubtil"/>
          <w:rFonts w:asciiTheme="minorHAnsi" w:hAnsiTheme="minorHAnsi" w:cstheme="minorHAnsi"/>
          <w:i/>
          <w:iCs/>
          <w:color w:val="FFFFFF" w:themeColor="background1"/>
          <w:sz w:val="22"/>
          <w:szCs w:val="28"/>
        </w:rPr>
        <w:t xml:space="preserve"> </w:t>
      </w:r>
      <w:proofErr w:type="spellStart"/>
      <w:r w:rsidRPr="00095BF5" w:rsidR="00923C5C">
        <w:rPr>
          <w:rStyle w:val="Refernciasubtil"/>
          <w:rFonts w:asciiTheme="minorHAnsi" w:hAnsiTheme="minorHAnsi" w:cstheme="minorHAnsi"/>
          <w:i/>
          <w:iCs/>
          <w:color w:val="FFFFFF" w:themeColor="background1"/>
          <w:sz w:val="22"/>
          <w:szCs w:val="28"/>
        </w:rPr>
        <w:t>areas</w:t>
      </w:r>
      <w:proofErr w:type="spellEnd"/>
      <w:r w:rsidRPr="00095BF5" w:rsidR="008834BD">
        <w:rPr>
          <w:rStyle w:val="Refernciasubtil"/>
          <w:rFonts w:asciiTheme="minorHAnsi" w:hAnsiTheme="minorHAnsi" w:cstheme="minorHAnsi"/>
          <w:i/>
          <w:iCs/>
          <w:color w:val="FFFFFF" w:themeColor="background1"/>
          <w:sz w:val="22"/>
          <w:szCs w:val="28"/>
        </w:rPr>
        <w:t xml:space="preserve"> </w:t>
      </w:r>
      <w:proofErr w:type="spellStart"/>
      <w:r w:rsidRPr="00095BF5" w:rsidR="008834BD">
        <w:rPr>
          <w:rStyle w:val="Refernciasubtil"/>
          <w:rFonts w:asciiTheme="minorHAnsi" w:hAnsiTheme="minorHAnsi" w:cstheme="minorHAnsi"/>
          <w:i/>
          <w:iCs/>
          <w:color w:val="FFFFFF" w:themeColor="background1"/>
          <w:sz w:val="22"/>
          <w:szCs w:val="28"/>
        </w:rPr>
        <w:t>defined</w:t>
      </w:r>
      <w:proofErr w:type="spellEnd"/>
      <w:r w:rsidRPr="00095BF5" w:rsidR="002A2DBF">
        <w:rPr>
          <w:rStyle w:val="Refernciasubtil"/>
          <w:rFonts w:asciiTheme="minorHAnsi" w:hAnsiTheme="minorHAnsi" w:cstheme="minorHAnsi"/>
          <w:i/>
          <w:iCs/>
          <w:color w:val="FFFFFF" w:themeColor="background1"/>
          <w:sz w:val="22"/>
          <w:szCs w:val="28"/>
        </w:rPr>
        <w:t xml:space="preserve"> </w:t>
      </w:r>
      <w:proofErr w:type="spellStart"/>
      <w:r w:rsidRPr="00095BF5" w:rsidR="002A2DBF">
        <w:rPr>
          <w:rStyle w:val="Refernciasubtil"/>
          <w:rFonts w:asciiTheme="minorHAnsi" w:hAnsiTheme="minorHAnsi" w:cstheme="minorHAnsi"/>
          <w:i/>
          <w:iCs/>
          <w:color w:val="FFFFFF" w:themeColor="background1"/>
          <w:sz w:val="22"/>
          <w:szCs w:val="28"/>
        </w:rPr>
        <w:t>byt</w:t>
      </w:r>
      <w:proofErr w:type="spellEnd"/>
      <w:r w:rsidRPr="00095BF5" w:rsidR="002A2DBF">
        <w:rPr>
          <w:rStyle w:val="Refernciasubtil"/>
          <w:rFonts w:asciiTheme="minorHAnsi" w:hAnsiTheme="minorHAnsi" w:cstheme="minorHAnsi"/>
          <w:i/>
          <w:iCs/>
          <w:color w:val="FFFFFF" w:themeColor="background1"/>
          <w:sz w:val="22"/>
          <w:szCs w:val="28"/>
        </w:rPr>
        <w:t xml:space="preserve"> </w:t>
      </w:r>
      <w:proofErr w:type="spellStart"/>
      <w:r w:rsidRPr="00095BF5" w:rsidR="002A2DBF">
        <w:rPr>
          <w:rStyle w:val="Refernciasubtil"/>
          <w:rFonts w:asciiTheme="minorHAnsi" w:hAnsiTheme="minorHAnsi" w:cstheme="minorHAnsi"/>
          <w:i/>
          <w:iCs/>
          <w:color w:val="FFFFFF" w:themeColor="background1"/>
          <w:sz w:val="22"/>
          <w:szCs w:val="28"/>
        </w:rPr>
        <w:t>the</w:t>
      </w:r>
      <w:proofErr w:type="spellEnd"/>
      <w:r w:rsidRPr="00095BF5" w:rsidR="002A2DBF">
        <w:rPr>
          <w:rStyle w:val="Refernciasubtil"/>
          <w:rFonts w:asciiTheme="minorHAnsi" w:hAnsiTheme="minorHAnsi" w:cstheme="minorHAnsi"/>
          <w:i/>
          <w:iCs/>
          <w:color w:val="FFFFFF" w:themeColor="background1"/>
          <w:sz w:val="22"/>
          <w:szCs w:val="28"/>
        </w:rPr>
        <w:t xml:space="preserve"> </w:t>
      </w:r>
      <w:proofErr w:type="spellStart"/>
      <w:r w:rsidRPr="00095BF5" w:rsidR="002A2DBF">
        <w:rPr>
          <w:rStyle w:val="Refernciasubtil"/>
          <w:rFonts w:asciiTheme="minorHAnsi" w:hAnsiTheme="minorHAnsi" w:cstheme="minorHAnsi"/>
          <w:i/>
          <w:iCs/>
          <w:color w:val="FFFFFF" w:themeColor="background1"/>
          <w:sz w:val="22"/>
          <w:szCs w:val="28"/>
        </w:rPr>
        <w:t>european</w:t>
      </w:r>
      <w:proofErr w:type="spellEnd"/>
      <w:r w:rsidRPr="00095BF5" w:rsidR="002A2DBF">
        <w:rPr>
          <w:rStyle w:val="Refernciasubtil"/>
          <w:rFonts w:asciiTheme="minorHAnsi" w:hAnsiTheme="minorHAnsi" w:cstheme="minorHAnsi"/>
          <w:i/>
          <w:iCs/>
          <w:color w:val="FFFFFF" w:themeColor="background1"/>
          <w:sz w:val="22"/>
          <w:szCs w:val="28"/>
        </w:rPr>
        <w:t xml:space="preserve"> </w:t>
      </w:r>
      <w:proofErr w:type="spellStart"/>
      <w:r w:rsidRPr="00095BF5" w:rsidR="002A2DBF">
        <w:rPr>
          <w:rStyle w:val="Refernciasubtil"/>
          <w:rFonts w:asciiTheme="minorHAnsi" w:hAnsiTheme="minorHAnsi" w:cstheme="minorHAnsi"/>
          <w:i/>
          <w:iCs/>
          <w:color w:val="FFFFFF" w:themeColor="background1"/>
          <w:sz w:val="22"/>
          <w:szCs w:val="28"/>
        </w:rPr>
        <w:t>union</w:t>
      </w:r>
      <w:proofErr w:type="spellEnd"/>
      <w:r w:rsidRPr="00095BF5" w:rsidR="00A054DE">
        <w:rPr>
          <w:rStyle w:val="Refernciasubtil"/>
          <w:rFonts w:asciiTheme="minorHAnsi" w:hAnsiTheme="minorHAnsi" w:cstheme="minorHAnsi"/>
          <w:i/>
          <w:iCs/>
          <w:color w:val="FFFFFF" w:themeColor="background1"/>
          <w:sz w:val="22"/>
          <w:szCs w:val="28"/>
        </w:rPr>
        <w:t xml:space="preserve"> </w:t>
      </w:r>
      <w:proofErr w:type="spellStart"/>
      <w:r w:rsidRPr="00095BF5" w:rsidR="00A054DE">
        <w:rPr>
          <w:rStyle w:val="Refernciasubtil"/>
          <w:rFonts w:asciiTheme="minorHAnsi" w:hAnsiTheme="minorHAnsi" w:cstheme="minorHAnsi"/>
          <w:i/>
          <w:iCs/>
          <w:color w:val="FFFFFF" w:themeColor="background1"/>
          <w:sz w:val="22"/>
          <w:szCs w:val="28"/>
        </w:rPr>
        <w:t>and</w:t>
      </w:r>
      <w:proofErr w:type="spellEnd"/>
      <w:r w:rsidRPr="00095BF5" w:rsidR="00A054DE">
        <w:rPr>
          <w:rStyle w:val="Refernciasubtil"/>
          <w:rFonts w:asciiTheme="minorHAnsi" w:hAnsiTheme="minorHAnsi" w:cstheme="minorHAnsi"/>
          <w:i/>
          <w:iCs/>
          <w:color w:val="FFFFFF" w:themeColor="background1"/>
          <w:sz w:val="22"/>
          <w:szCs w:val="28"/>
        </w:rPr>
        <w:t xml:space="preserve"> of </w:t>
      </w:r>
      <w:proofErr w:type="spellStart"/>
      <w:r w:rsidRPr="00095BF5" w:rsidR="00A054DE">
        <w:rPr>
          <w:rStyle w:val="Refernciasubtil"/>
          <w:rFonts w:asciiTheme="minorHAnsi" w:hAnsiTheme="minorHAnsi" w:cstheme="minorHAnsi"/>
          <w:i/>
          <w:iCs/>
          <w:color w:val="FFFFFF" w:themeColor="background1"/>
          <w:sz w:val="22"/>
          <w:szCs w:val="28"/>
        </w:rPr>
        <w:t>the</w:t>
      </w:r>
      <w:proofErr w:type="spellEnd"/>
      <w:r w:rsidRPr="00095BF5" w:rsidR="00F976DC">
        <w:rPr>
          <w:rStyle w:val="Refernciasubtil"/>
          <w:rFonts w:asciiTheme="minorHAnsi" w:hAnsiTheme="minorHAnsi" w:cstheme="minorHAnsi"/>
          <w:i/>
          <w:iCs/>
          <w:color w:val="FFFFFF" w:themeColor="background1"/>
          <w:sz w:val="22"/>
          <w:szCs w:val="28"/>
        </w:rPr>
        <w:t xml:space="preserve"> </w:t>
      </w:r>
      <w:r w:rsidRPr="00095BF5" w:rsidR="00DB32BF">
        <w:rPr>
          <w:rStyle w:val="Refernciasubtil"/>
          <w:rFonts w:asciiTheme="minorHAnsi" w:hAnsiTheme="minorHAnsi" w:cstheme="minorHAnsi"/>
          <w:i/>
          <w:iCs/>
          <w:color w:val="FFFFFF" w:themeColor="background1"/>
          <w:sz w:val="22"/>
          <w:szCs w:val="28"/>
        </w:rPr>
        <w:t>possible</w:t>
      </w:r>
      <w:r w:rsidRPr="00095BF5" w:rsidR="001275D6">
        <w:rPr>
          <w:rStyle w:val="Refernciasubtil"/>
          <w:rFonts w:asciiTheme="minorHAnsi" w:hAnsiTheme="minorHAnsi" w:cstheme="minorHAnsi"/>
          <w:i/>
          <w:iCs/>
          <w:color w:val="FFFFFF" w:themeColor="background1"/>
          <w:sz w:val="22"/>
          <w:szCs w:val="28"/>
        </w:rPr>
        <w:t xml:space="preserve"> economic </w:t>
      </w:r>
      <w:proofErr w:type="spellStart"/>
      <w:r w:rsidRPr="00095BF5" w:rsidR="001275D6">
        <w:rPr>
          <w:rStyle w:val="Refernciasubtil"/>
          <w:rFonts w:asciiTheme="minorHAnsi" w:hAnsiTheme="minorHAnsi" w:cstheme="minorHAnsi"/>
          <w:i/>
          <w:iCs/>
          <w:color w:val="FFFFFF" w:themeColor="background1"/>
          <w:sz w:val="22"/>
          <w:szCs w:val="28"/>
        </w:rPr>
        <w:t>and</w:t>
      </w:r>
      <w:proofErr w:type="spellEnd"/>
      <w:r w:rsidRPr="00095BF5" w:rsidR="001275D6">
        <w:rPr>
          <w:rStyle w:val="Refernciasubtil"/>
          <w:rFonts w:asciiTheme="minorHAnsi" w:hAnsiTheme="minorHAnsi" w:cstheme="minorHAnsi"/>
          <w:i/>
          <w:iCs/>
          <w:color w:val="FFFFFF" w:themeColor="background1"/>
          <w:sz w:val="22"/>
          <w:szCs w:val="28"/>
        </w:rPr>
        <w:t xml:space="preserve"> </w:t>
      </w:r>
      <w:proofErr w:type="spellStart"/>
      <w:r w:rsidRPr="00095BF5" w:rsidR="001275D6">
        <w:rPr>
          <w:rStyle w:val="Refernciasubtil"/>
          <w:rFonts w:asciiTheme="minorHAnsi" w:hAnsiTheme="minorHAnsi" w:cstheme="minorHAnsi"/>
          <w:i/>
          <w:iCs/>
          <w:color w:val="FFFFFF" w:themeColor="background1"/>
          <w:sz w:val="22"/>
          <w:szCs w:val="28"/>
        </w:rPr>
        <w:t>scientific</w:t>
      </w:r>
      <w:proofErr w:type="spellEnd"/>
      <w:r w:rsidRPr="00095BF5" w:rsidR="001275D6">
        <w:rPr>
          <w:rStyle w:val="Refernciasubtil"/>
          <w:rFonts w:asciiTheme="minorHAnsi" w:hAnsiTheme="minorHAnsi" w:cstheme="minorHAnsi"/>
          <w:i/>
          <w:iCs/>
          <w:color w:val="FFFFFF" w:themeColor="background1"/>
          <w:sz w:val="22"/>
          <w:szCs w:val="28"/>
        </w:rPr>
        <w:t xml:space="preserve"> </w:t>
      </w:r>
      <w:proofErr w:type="spellStart"/>
      <w:r w:rsidRPr="00095BF5" w:rsidR="001275D6">
        <w:rPr>
          <w:rStyle w:val="Refernciasubtil"/>
          <w:rFonts w:asciiTheme="minorHAnsi" w:hAnsiTheme="minorHAnsi" w:cstheme="minorHAnsi"/>
          <w:i/>
          <w:iCs/>
          <w:color w:val="FFFFFF" w:themeColor="background1"/>
          <w:sz w:val="22"/>
          <w:szCs w:val="28"/>
        </w:rPr>
        <w:t>impact</w:t>
      </w:r>
      <w:proofErr w:type="spellEnd"/>
      <w:r w:rsidRPr="00095BF5" w:rsidR="001275D6">
        <w:rPr>
          <w:rStyle w:val="Refernciasubtil"/>
          <w:rFonts w:asciiTheme="minorHAnsi" w:hAnsiTheme="minorHAnsi" w:cstheme="minorHAnsi"/>
          <w:i/>
          <w:iCs/>
          <w:color w:val="FFFFFF" w:themeColor="background1"/>
          <w:sz w:val="22"/>
          <w:szCs w:val="28"/>
        </w:rPr>
        <w:t xml:space="preserve"> of </w:t>
      </w:r>
      <w:proofErr w:type="spellStart"/>
      <w:r w:rsidRPr="00095BF5" w:rsidR="001275D6">
        <w:rPr>
          <w:rStyle w:val="Refernciasubtil"/>
          <w:rFonts w:asciiTheme="minorHAnsi" w:hAnsiTheme="minorHAnsi" w:cstheme="minorHAnsi"/>
          <w:i/>
          <w:iCs/>
          <w:color w:val="FFFFFF" w:themeColor="background1"/>
          <w:sz w:val="22"/>
          <w:szCs w:val="28"/>
        </w:rPr>
        <w:t>the</w:t>
      </w:r>
      <w:proofErr w:type="spellEnd"/>
      <w:r w:rsidRPr="00095BF5" w:rsidR="001275D6">
        <w:rPr>
          <w:rStyle w:val="Refernciasubtil"/>
          <w:rFonts w:asciiTheme="minorHAnsi" w:hAnsiTheme="minorHAnsi" w:cstheme="minorHAnsi"/>
          <w:i/>
          <w:iCs/>
          <w:color w:val="FFFFFF" w:themeColor="background1"/>
          <w:sz w:val="22"/>
          <w:szCs w:val="28"/>
        </w:rPr>
        <w:t xml:space="preserve"> </w:t>
      </w:r>
      <w:proofErr w:type="spellStart"/>
      <w:r w:rsidRPr="00095BF5" w:rsidR="001275D6">
        <w:rPr>
          <w:rStyle w:val="Refernciasubtil"/>
          <w:rFonts w:asciiTheme="minorHAnsi" w:hAnsiTheme="minorHAnsi" w:cstheme="minorHAnsi"/>
          <w:i/>
          <w:iCs/>
          <w:color w:val="FFFFFF" w:themeColor="background1"/>
          <w:sz w:val="22"/>
          <w:szCs w:val="28"/>
        </w:rPr>
        <w:t>research</w:t>
      </w:r>
      <w:proofErr w:type="spellEnd"/>
      <w:r w:rsidRPr="00095BF5" w:rsidR="001275D6">
        <w:rPr>
          <w:rStyle w:val="Refernciasubtil"/>
          <w:rFonts w:asciiTheme="minorHAnsi" w:hAnsiTheme="minorHAnsi" w:cstheme="minorHAnsi"/>
          <w:i/>
          <w:iCs/>
          <w:color w:val="FFFFFF" w:themeColor="background1"/>
          <w:sz w:val="22"/>
          <w:szCs w:val="28"/>
        </w:rPr>
        <w:t xml:space="preserve"> </w:t>
      </w:r>
      <w:proofErr w:type="spellStart"/>
      <w:r w:rsidRPr="00095BF5" w:rsidR="001275D6">
        <w:rPr>
          <w:rStyle w:val="Refernciasubtil"/>
          <w:rFonts w:asciiTheme="minorHAnsi" w:hAnsiTheme="minorHAnsi" w:cstheme="minorHAnsi"/>
          <w:i/>
          <w:iCs/>
          <w:color w:val="FFFFFF" w:themeColor="background1"/>
          <w:sz w:val="22"/>
          <w:szCs w:val="28"/>
        </w:rPr>
        <w:t>developed</w:t>
      </w:r>
      <w:proofErr w:type="spellEnd"/>
      <w:r w:rsidR="00B70F4B">
        <w:rPr>
          <w:rStyle w:val="Refernciasubtil"/>
          <w:rFonts w:asciiTheme="minorHAnsi" w:hAnsiTheme="minorHAnsi" w:cstheme="minorHAnsi"/>
          <w:i/>
          <w:iCs/>
          <w:color w:val="FFFFFF" w:themeColor="background1"/>
          <w:sz w:val="22"/>
          <w:szCs w:val="28"/>
        </w:rPr>
        <w:t>:</w:t>
      </w:r>
    </w:p>
    <w:p w:rsidRPr="00095BF5" w:rsidR="00DF77DE" w:rsidP="00DF77DE" w:rsidRDefault="00DF77DE" w14:paraId="5637213B" w14:textId="12439B2E">
      <w:pPr>
        <w:rPr>
          <w:rFonts w:asciiTheme="minorHAnsi" w:hAnsiTheme="minorHAnsi" w:cstheme="minorHAnsi"/>
        </w:rPr>
      </w:pPr>
    </w:p>
    <w:tbl>
      <w:tblPr>
        <w:tblStyle w:val="Taulasenzilla3"/>
        <w:tblW w:w="0" w:type="auto"/>
        <w:tblInd w:w="142" w:type="dxa"/>
        <w:tblLook w:val="04A0" w:firstRow="1" w:lastRow="0" w:firstColumn="1" w:lastColumn="0" w:noHBand="0" w:noVBand="1"/>
      </w:tblPr>
      <w:tblGrid>
        <w:gridCol w:w="2268"/>
        <w:gridCol w:w="7326"/>
      </w:tblGrid>
      <w:tr w:rsidRPr="00095BF5" w:rsidR="007446EA" w:rsidTr="00931B07" w14:paraId="343E3A1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rsidRPr="00095BF5" w:rsidR="007446EA" w:rsidP="00931B07" w:rsidRDefault="007446EA" w14:paraId="678E74C1" w14:textId="77777777">
            <w:pPr>
              <w:jc w:val="center"/>
              <w:rPr>
                <w:rFonts w:asciiTheme="minorHAnsi" w:hAnsiTheme="minorHAnsi" w:eastAsiaTheme="minorEastAsia" w:cstheme="minorHAnsi"/>
                <w:i/>
                <w:sz w:val="21"/>
                <w:szCs w:val="21"/>
              </w:rPr>
            </w:pPr>
            <w:r w:rsidRPr="00095BF5">
              <w:rPr>
                <w:rFonts w:asciiTheme="minorHAnsi" w:hAnsiTheme="minorHAnsi" w:eastAsiaTheme="minorEastAsia" w:cstheme="minorHAnsi"/>
                <w:sz w:val="21"/>
                <w:szCs w:val="21"/>
              </w:rPr>
              <w:t xml:space="preserve">Àmbit / </w:t>
            </w:r>
            <w:r w:rsidRPr="00095BF5">
              <w:rPr>
                <w:rFonts w:asciiTheme="minorHAnsi" w:hAnsiTheme="minorHAnsi" w:eastAsiaTheme="minorEastAsia" w:cstheme="minorHAnsi"/>
                <w:i/>
                <w:iCs/>
                <w:sz w:val="21"/>
                <w:szCs w:val="21"/>
              </w:rPr>
              <w:t>cluster</w:t>
            </w:r>
          </w:p>
        </w:tc>
        <w:tc>
          <w:tcPr>
            <w:tcW w:w="7326" w:type="dxa"/>
          </w:tcPr>
          <w:p w:rsidRPr="00095BF5" w:rsidR="007446EA" w:rsidP="00931B07" w:rsidRDefault="007446EA" w14:paraId="5F21F19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eastAsiaTheme="minorEastAsia" w:cstheme="minorHAnsi"/>
                <w:i/>
                <w:sz w:val="21"/>
                <w:szCs w:val="21"/>
              </w:rPr>
            </w:pPr>
            <w:r w:rsidRPr="00095BF5">
              <w:rPr>
                <w:rFonts w:asciiTheme="minorHAnsi" w:hAnsiTheme="minorHAnsi" w:eastAsiaTheme="minorEastAsia" w:cstheme="minorHAnsi"/>
                <w:sz w:val="21"/>
                <w:szCs w:val="21"/>
              </w:rPr>
              <w:t xml:space="preserve">Àrea temàtica / </w:t>
            </w:r>
            <w:r w:rsidRPr="00095BF5">
              <w:rPr>
                <w:rFonts w:asciiTheme="minorHAnsi" w:hAnsiTheme="minorHAnsi" w:eastAsiaTheme="minorEastAsia" w:cstheme="minorHAnsi"/>
                <w:i/>
                <w:iCs/>
                <w:sz w:val="21"/>
                <w:szCs w:val="21"/>
              </w:rPr>
              <w:t xml:space="preserve"> Intervention area</w:t>
            </w:r>
          </w:p>
        </w:tc>
      </w:tr>
      <w:tr w:rsidRPr="00095BF5" w:rsidR="007446EA" w:rsidTr="00931B07" w14:paraId="2CBB4A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rsidRPr="00095BF5" w:rsidR="007446EA" w:rsidP="00931B07" w:rsidRDefault="00000000" w14:paraId="5248924C" w14:textId="77777777">
            <w:pPr>
              <w:rPr>
                <w:rFonts w:asciiTheme="minorHAnsi" w:hAnsiTheme="minorHAnsi" w:eastAsiaTheme="minorEastAsia" w:cstheme="minorHAnsi"/>
                <w:sz w:val="21"/>
                <w:szCs w:val="21"/>
              </w:rPr>
            </w:pPr>
            <w:sdt>
              <w:sdtPr>
                <w:rPr>
                  <w:rFonts w:asciiTheme="minorHAnsi" w:hAnsiTheme="minorHAnsi" w:eastAsiaTheme="minorEastAsia" w:cstheme="minorHAnsi"/>
                  <w:sz w:val="21"/>
                  <w:szCs w:val="21"/>
                </w:rPr>
                <w:id w:val="-1482682145"/>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Salut / Health</w:t>
            </w:r>
          </w:p>
        </w:tc>
        <w:tc>
          <w:tcPr>
            <w:tcW w:w="7326" w:type="dxa"/>
          </w:tcPr>
          <w:p w:rsidRPr="00095BF5" w:rsidR="007446EA" w:rsidP="00931B07" w:rsidRDefault="00000000" w14:paraId="4521620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1824012388"/>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La salut al llarg de la vida / </w:t>
            </w:r>
            <w:r w:rsidRPr="00095BF5" w:rsidR="007446EA">
              <w:rPr>
                <w:rFonts w:asciiTheme="minorHAnsi" w:hAnsiTheme="minorHAnsi" w:eastAsiaTheme="minorEastAsia" w:cstheme="minorHAnsi"/>
                <w:i/>
                <w:iCs/>
                <w:sz w:val="18"/>
                <w:szCs w:val="18"/>
              </w:rPr>
              <w:t xml:space="preserve">Health </w:t>
            </w:r>
            <w:proofErr w:type="spellStart"/>
            <w:r w:rsidRPr="00095BF5" w:rsidR="007446EA">
              <w:rPr>
                <w:rFonts w:asciiTheme="minorHAnsi" w:hAnsiTheme="minorHAnsi" w:eastAsiaTheme="minorEastAsia" w:cstheme="minorHAnsi"/>
                <w:i/>
                <w:iCs/>
                <w:sz w:val="18"/>
                <w:szCs w:val="18"/>
              </w:rPr>
              <w:t>throughout</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the</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life</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course</w:t>
            </w:r>
            <w:proofErr w:type="spellEnd"/>
          </w:p>
        </w:tc>
      </w:tr>
      <w:tr w:rsidRPr="00095BF5" w:rsidR="007446EA" w:rsidTr="00931B07" w14:paraId="15299095" w14:textId="77777777">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2827645B"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0A41B0D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1688641206"/>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Determinants ambientals de la salut i del benestar / </w:t>
            </w:r>
            <w:proofErr w:type="spellStart"/>
            <w:r w:rsidRPr="00095BF5" w:rsidR="007446EA">
              <w:rPr>
                <w:rFonts w:asciiTheme="minorHAnsi" w:hAnsiTheme="minorHAnsi" w:eastAsiaTheme="minorEastAsia" w:cstheme="minorHAnsi"/>
                <w:i/>
                <w:iCs/>
                <w:sz w:val="18"/>
                <w:szCs w:val="18"/>
              </w:rPr>
              <w:t>Enviromental</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social Health determinants</w:t>
            </w:r>
          </w:p>
        </w:tc>
      </w:tr>
      <w:tr w:rsidRPr="00095BF5" w:rsidR="007446EA" w:rsidTr="00931B07" w14:paraId="05F452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769C5641"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66A5E94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892885767"/>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Les malalties no transmissibles i les malalties rares / </w:t>
            </w:r>
            <w:r w:rsidRPr="00095BF5" w:rsidR="007446EA">
              <w:rPr>
                <w:rFonts w:asciiTheme="minorHAnsi" w:hAnsiTheme="minorHAnsi" w:eastAsiaTheme="minorEastAsia" w:cstheme="minorHAnsi"/>
                <w:i/>
                <w:iCs/>
                <w:sz w:val="18"/>
                <w:szCs w:val="18"/>
              </w:rPr>
              <w:t>Non-</w:t>
            </w:r>
            <w:proofErr w:type="spellStart"/>
            <w:r w:rsidRPr="00095BF5" w:rsidR="007446EA">
              <w:rPr>
                <w:rFonts w:asciiTheme="minorHAnsi" w:hAnsiTheme="minorHAnsi" w:eastAsiaTheme="minorEastAsia" w:cstheme="minorHAnsi"/>
                <w:i/>
                <w:iCs/>
                <w:sz w:val="18"/>
                <w:szCs w:val="18"/>
              </w:rPr>
              <w:t>communicable</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rare</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diseases</w:t>
            </w:r>
            <w:proofErr w:type="spellEnd"/>
          </w:p>
        </w:tc>
      </w:tr>
      <w:tr w:rsidRPr="00095BF5" w:rsidR="007446EA" w:rsidTr="00931B07" w14:paraId="4B982F2F" w14:textId="77777777">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090F65FB"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2EC80C9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373310320"/>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Les malalties infeccioses /</w:t>
            </w:r>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Infection</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dideases</w:t>
            </w:r>
            <w:proofErr w:type="spellEnd"/>
          </w:p>
        </w:tc>
      </w:tr>
      <w:tr w:rsidRPr="00095BF5" w:rsidR="007446EA" w:rsidTr="00931B07" w14:paraId="73A37C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2857039B"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2D32098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1233464614"/>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Sistemes sanitaris / </w:t>
            </w:r>
            <w:r w:rsidRPr="00095BF5" w:rsidR="007446EA">
              <w:rPr>
                <w:rFonts w:asciiTheme="minorHAnsi" w:hAnsiTheme="minorHAnsi" w:eastAsiaTheme="minorEastAsia" w:cstheme="minorHAnsi"/>
                <w:i/>
                <w:iCs/>
                <w:sz w:val="18"/>
                <w:szCs w:val="18"/>
              </w:rPr>
              <w:t xml:space="preserve">Health </w:t>
            </w:r>
            <w:proofErr w:type="spellStart"/>
            <w:r w:rsidRPr="00095BF5" w:rsidR="007446EA">
              <w:rPr>
                <w:rFonts w:asciiTheme="minorHAnsi" w:hAnsiTheme="minorHAnsi" w:eastAsiaTheme="minorEastAsia" w:cstheme="minorHAnsi"/>
                <w:i/>
                <w:iCs/>
                <w:sz w:val="18"/>
                <w:szCs w:val="18"/>
              </w:rPr>
              <w:t>care</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systems</w:t>
            </w:r>
            <w:proofErr w:type="spellEnd"/>
          </w:p>
        </w:tc>
      </w:tr>
      <w:tr w:rsidRPr="00095BF5" w:rsidR="007446EA" w:rsidTr="00931B07" w14:paraId="1D4C160B" w14:textId="77777777">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61EDC2CD"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7957184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280336623"/>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Eines, les tecnologies i les solucions digitals /</w:t>
            </w:r>
            <w:r w:rsidRPr="00095BF5" w:rsidR="007446EA">
              <w:rPr>
                <w:rFonts w:asciiTheme="minorHAnsi" w:hAnsiTheme="minorHAnsi" w:eastAsiaTheme="minorEastAsia" w:cstheme="minorHAnsi"/>
                <w:i/>
                <w:iCs/>
                <w:sz w:val="18"/>
                <w:szCs w:val="18"/>
              </w:rPr>
              <w:t xml:space="preserve"> Tools, tecnologies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digital </w:t>
            </w:r>
            <w:proofErr w:type="spellStart"/>
            <w:r w:rsidRPr="00095BF5" w:rsidR="007446EA">
              <w:rPr>
                <w:rFonts w:asciiTheme="minorHAnsi" w:hAnsiTheme="minorHAnsi" w:eastAsiaTheme="minorEastAsia" w:cstheme="minorHAnsi"/>
                <w:i/>
                <w:iCs/>
                <w:sz w:val="18"/>
                <w:szCs w:val="18"/>
              </w:rPr>
              <w:t>solutions</w:t>
            </w:r>
            <w:proofErr w:type="spellEnd"/>
          </w:p>
        </w:tc>
      </w:tr>
      <w:tr w:rsidRPr="00095BF5" w:rsidR="007446EA" w:rsidTr="00931B07" w14:paraId="696CFA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rsidRPr="00095BF5" w:rsidR="007446EA" w:rsidP="00931B07" w:rsidRDefault="00000000" w14:paraId="0AF67659" w14:textId="77777777">
            <w:pPr>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1511099615"/>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Cultura, creativitat i societat inclusiva / </w:t>
            </w:r>
            <w:r w:rsidRPr="00095BF5" w:rsidR="007446EA">
              <w:rPr>
                <w:rFonts w:asciiTheme="minorHAnsi" w:hAnsiTheme="minorHAnsi" w:eastAsiaTheme="minorEastAsia" w:cstheme="minorHAnsi"/>
                <w:i/>
                <w:iCs/>
                <w:sz w:val="18"/>
                <w:szCs w:val="18"/>
              </w:rPr>
              <w:t>Culture, creativity and inclusive society</w:t>
            </w:r>
          </w:p>
        </w:tc>
        <w:tc>
          <w:tcPr>
            <w:tcW w:w="7326" w:type="dxa"/>
          </w:tcPr>
          <w:p w:rsidRPr="00095BF5" w:rsidR="007446EA" w:rsidP="00931B07" w:rsidRDefault="00000000" w14:paraId="2C26D95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677040366"/>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Democràcia i </w:t>
            </w:r>
            <w:proofErr w:type="spellStart"/>
            <w:r w:rsidRPr="00095BF5" w:rsidR="007446EA">
              <w:rPr>
                <w:rFonts w:asciiTheme="minorHAnsi" w:hAnsiTheme="minorHAnsi" w:eastAsiaTheme="minorEastAsia" w:cstheme="minorHAnsi"/>
                <w:sz w:val="18"/>
                <w:szCs w:val="18"/>
              </w:rPr>
              <w:t>governança</w:t>
            </w:r>
            <w:proofErr w:type="spellEnd"/>
            <w:r w:rsidRPr="00095BF5" w:rsidR="007446EA">
              <w:rPr>
                <w:rFonts w:asciiTheme="minorHAnsi" w:hAnsiTheme="minorHAnsi" w:eastAsiaTheme="minorEastAsia" w:cstheme="minorHAnsi"/>
                <w:sz w:val="18"/>
                <w:szCs w:val="18"/>
              </w:rPr>
              <w:t xml:space="preserve"> / </w:t>
            </w:r>
            <w:proofErr w:type="spellStart"/>
            <w:r w:rsidRPr="00095BF5" w:rsidR="007446EA">
              <w:rPr>
                <w:rFonts w:asciiTheme="minorHAnsi" w:hAnsiTheme="minorHAnsi" w:eastAsiaTheme="minorEastAsia" w:cstheme="minorHAnsi"/>
                <w:i/>
                <w:iCs/>
                <w:sz w:val="18"/>
                <w:szCs w:val="18"/>
              </w:rPr>
              <w:t>Democracy</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governance</w:t>
            </w:r>
            <w:proofErr w:type="spellEnd"/>
          </w:p>
        </w:tc>
      </w:tr>
      <w:tr w:rsidRPr="00095BF5" w:rsidR="007446EA" w:rsidTr="00931B07" w14:paraId="1D79797B" w14:textId="7777777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rsidRPr="00095BF5" w:rsidR="007446EA" w:rsidP="00931B07" w:rsidRDefault="007446EA" w14:paraId="14DF8C82"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5F1E038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1"/>
                <w:szCs w:val="21"/>
              </w:rPr>
            </w:pPr>
            <w:sdt>
              <w:sdtPr>
                <w:rPr>
                  <w:rFonts w:asciiTheme="minorHAnsi" w:hAnsiTheme="minorHAnsi" w:eastAsiaTheme="minorEastAsia" w:cstheme="minorHAnsi"/>
                  <w:sz w:val="21"/>
                  <w:szCs w:val="21"/>
                </w:rPr>
                <w:id w:val="575787661"/>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Transformacions socials i econòmiques / </w:t>
            </w:r>
            <w:r w:rsidRPr="00095BF5" w:rsidR="007446EA">
              <w:rPr>
                <w:rFonts w:asciiTheme="minorHAnsi" w:hAnsiTheme="minorHAnsi" w:eastAsiaTheme="minorEastAsia" w:cstheme="minorHAnsi"/>
                <w:i/>
                <w:iCs/>
                <w:sz w:val="18"/>
                <w:szCs w:val="18"/>
              </w:rPr>
              <w:t xml:space="preserve">Social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econòmic </w:t>
            </w:r>
            <w:proofErr w:type="spellStart"/>
            <w:r w:rsidRPr="00095BF5" w:rsidR="007446EA">
              <w:rPr>
                <w:rFonts w:asciiTheme="minorHAnsi" w:hAnsiTheme="minorHAnsi" w:eastAsiaTheme="minorEastAsia" w:cstheme="minorHAnsi"/>
                <w:i/>
                <w:iCs/>
                <w:sz w:val="18"/>
                <w:szCs w:val="18"/>
              </w:rPr>
              <w:t>transformations</w:t>
            </w:r>
            <w:proofErr w:type="spellEnd"/>
          </w:p>
        </w:tc>
      </w:tr>
      <w:tr w:rsidRPr="00095BF5" w:rsidR="007446EA" w:rsidTr="00931B07" w14:paraId="7258B43A" w14:textId="7777777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rsidRPr="00095BF5" w:rsidR="007446EA" w:rsidP="00931B07" w:rsidRDefault="007446EA" w14:paraId="583622B2" w14:textId="77777777">
            <w:pPr>
              <w:rPr>
                <w:rFonts w:asciiTheme="minorHAnsi" w:hAnsiTheme="minorHAnsi" w:eastAsiaTheme="minorEastAsia" w:cstheme="minorHAnsi"/>
                <w:sz w:val="18"/>
                <w:szCs w:val="18"/>
              </w:rPr>
            </w:pPr>
          </w:p>
        </w:tc>
        <w:tc>
          <w:tcPr>
            <w:tcW w:w="7326" w:type="dxa"/>
          </w:tcPr>
          <w:p w:rsidRPr="00095BF5" w:rsidR="00B229E2" w:rsidP="00B229E2" w:rsidRDefault="00000000" w14:paraId="427EB23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261918897"/>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2C4B9E">
              <w:rPr>
                <w:rFonts w:asciiTheme="minorHAnsi" w:hAnsiTheme="minorHAnsi" w:eastAsiaTheme="minorEastAsia" w:cstheme="minorHAnsi"/>
                <w:sz w:val="18"/>
                <w:szCs w:val="18"/>
              </w:rPr>
              <w:t>Cultura, patrimoni cultural i creativitat</w:t>
            </w:r>
            <w:r w:rsidRPr="00095BF5" w:rsidR="007446EA">
              <w:rPr>
                <w:rFonts w:asciiTheme="minorHAnsi" w:hAnsiTheme="minorHAnsi" w:eastAsiaTheme="minorEastAsia" w:cstheme="minorHAnsi"/>
                <w:sz w:val="18"/>
                <w:szCs w:val="18"/>
              </w:rPr>
              <w:t xml:space="preserve">/ </w:t>
            </w:r>
            <w:proofErr w:type="spellStart"/>
            <w:r w:rsidRPr="00095BF5" w:rsidR="00B229E2">
              <w:rPr>
                <w:rFonts w:asciiTheme="minorHAnsi" w:hAnsiTheme="minorHAnsi" w:eastAsiaTheme="minorEastAsia" w:cstheme="minorHAnsi"/>
                <w:i/>
                <w:iCs/>
                <w:sz w:val="18"/>
                <w:szCs w:val="18"/>
              </w:rPr>
              <w:t>Culture</w:t>
            </w:r>
            <w:proofErr w:type="spellEnd"/>
            <w:r w:rsidRPr="00095BF5" w:rsidR="00B229E2">
              <w:rPr>
                <w:rFonts w:asciiTheme="minorHAnsi" w:hAnsiTheme="minorHAnsi" w:eastAsiaTheme="minorEastAsia" w:cstheme="minorHAnsi"/>
                <w:i/>
                <w:iCs/>
                <w:sz w:val="18"/>
                <w:szCs w:val="18"/>
              </w:rPr>
              <w:t xml:space="preserve">, cultural </w:t>
            </w:r>
            <w:proofErr w:type="spellStart"/>
            <w:r w:rsidRPr="00095BF5" w:rsidR="00B229E2">
              <w:rPr>
                <w:rFonts w:asciiTheme="minorHAnsi" w:hAnsiTheme="minorHAnsi" w:eastAsiaTheme="minorEastAsia" w:cstheme="minorHAnsi"/>
                <w:i/>
                <w:iCs/>
                <w:sz w:val="18"/>
                <w:szCs w:val="18"/>
              </w:rPr>
              <w:t>heritage</w:t>
            </w:r>
            <w:proofErr w:type="spellEnd"/>
            <w:r w:rsidRPr="00095BF5" w:rsidR="00B229E2">
              <w:rPr>
                <w:rFonts w:asciiTheme="minorHAnsi" w:hAnsiTheme="minorHAnsi" w:eastAsiaTheme="minorEastAsia" w:cstheme="minorHAnsi"/>
                <w:i/>
                <w:iCs/>
                <w:sz w:val="18"/>
                <w:szCs w:val="18"/>
              </w:rPr>
              <w:t xml:space="preserve"> </w:t>
            </w:r>
            <w:proofErr w:type="spellStart"/>
            <w:r w:rsidRPr="00095BF5" w:rsidR="00B229E2">
              <w:rPr>
                <w:rFonts w:asciiTheme="minorHAnsi" w:hAnsiTheme="minorHAnsi" w:eastAsiaTheme="minorEastAsia" w:cstheme="minorHAnsi"/>
                <w:i/>
                <w:iCs/>
                <w:sz w:val="18"/>
                <w:szCs w:val="18"/>
              </w:rPr>
              <w:t>and</w:t>
            </w:r>
            <w:proofErr w:type="spellEnd"/>
          </w:p>
          <w:p w:rsidRPr="00095BF5" w:rsidR="007446EA" w:rsidP="00B229E2" w:rsidRDefault="00B229E2" w14:paraId="2FDDFDA7" w14:textId="1188E0CC">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21"/>
                <w:szCs w:val="21"/>
              </w:rPr>
            </w:pPr>
            <w:proofErr w:type="spellStart"/>
            <w:r w:rsidRPr="00095BF5">
              <w:rPr>
                <w:rFonts w:asciiTheme="minorHAnsi" w:hAnsiTheme="minorHAnsi" w:eastAsiaTheme="minorEastAsia" w:cstheme="minorHAnsi"/>
                <w:i/>
                <w:iCs/>
                <w:sz w:val="18"/>
                <w:szCs w:val="18"/>
              </w:rPr>
              <w:t>creativity</w:t>
            </w:r>
            <w:proofErr w:type="spellEnd"/>
          </w:p>
        </w:tc>
      </w:tr>
      <w:tr w:rsidRPr="00095BF5" w:rsidR="007446EA" w:rsidTr="00931B07" w14:paraId="74D9814B" w14:textId="77777777">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2F2F2" w:themeFill="background1" w:themeFillShade="F2"/>
            <w:vAlign w:val="center"/>
          </w:tcPr>
          <w:p w:rsidRPr="00095BF5" w:rsidR="007446EA" w:rsidP="00931B07" w:rsidRDefault="00000000" w14:paraId="5006F6A0" w14:textId="77777777">
            <w:pPr>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1434428407"/>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Seguretat civil per a la societat / </w:t>
            </w:r>
            <w:r w:rsidRPr="00095BF5" w:rsidR="007446EA">
              <w:rPr>
                <w:rFonts w:asciiTheme="minorHAnsi" w:hAnsiTheme="minorHAnsi" w:eastAsiaTheme="minorEastAsia" w:cstheme="minorHAnsi"/>
                <w:i/>
                <w:iCs/>
                <w:sz w:val="18"/>
                <w:szCs w:val="18"/>
              </w:rPr>
              <w:t>civil security for society</w:t>
            </w:r>
          </w:p>
        </w:tc>
        <w:tc>
          <w:tcPr>
            <w:tcW w:w="7326" w:type="dxa"/>
          </w:tcPr>
          <w:p w:rsidRPr="00095BF5" w:rsidR="007446EA" w:rsidP="00931B07" w:rsidRDefault="00000000" w14:paraId="3630452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778771093"/>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proofErr w:type="spellStart"/>
            <w:r w:rsidRPr="00095BF5" w:rsidR="007446EA">
              <w:rPr>
                <w:rFonts w:asciiTheme="minorHAnsi" w:hAnsiTheme="minorHAnsi" w:eastAsiaTheme="minorEastAsia" w:cstheme="minorHAnsi"/>
                <w:sz w:val="18"/>
                <w:szCs w:val="18"/>
              </w:rPr>
              <w:t>Ciberseguretat</w:t>
            </w:r>
            <w:proofErr w:type="spellEnd"/>
            <w:r w:rsidRPr="00095BF5" w:rsidR="007446EA">
              <w:rPr>
                <w:rFonts w:asciiTheme="minorHAnsi" w:hAnsiTheme="minorHAnsi" w:eastAsiaTheme="minorEastAsia" w:cstheme="minorHAnsi"/>
                <w:sz w:val="18"/>
                <w:szCs w:val="18"/>
              </w:rPr>
              <w:t xml:space="preserve"> / </w:t>
            </w:r>
            <w:proofErr w:type="spellStart"/>
            <w:r w:rsidRPr="00095BF5" w:rsidR="007446EA">
              <w:rPr>
                <w:rFonts w:asciiTheme="minorHAnsi" w:hAnsiTheme="minorHAnsi" w:eastAsiaTheme="minorEastAsia" w:cstheme="minorHAnsi"/>
                <w:i/>
                <w:iCs/>
                <w:sz w:val="18"/>
                <w:szCs w:val="18"/>
              </w:rPr>
              <w:t>Cybersecurity</w:t>
            </w:r>
            <w:proofErr w:type="spellEnd"/>
          </w:p>
        </w:tc>
      </w:tr>
      <w:tr w:rsidRPr="00095BF5" w:rsidR="007446EA" w:rsidTr="00931B07" w14:paraId="4501B8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574206D1"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1B0C616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955755070"/>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Societat </w:t>
            </w:r>
            <w:proofErr w:type="spellStart"/>
            <w:r w:rsidRPr="00095BF5" w:rsidR="007446EA">
              <w:rPr>
                <w:rFonts w:asciiTheme="minorHAnsi" w:hAnsiTheme="minorHAnsi" w:eastAsiaTheme="minorEastAsia" w:cstheme="minorHAnsi"/>
                <w:sz w:val="18"/>
                <w:szCs w:val="18"/>
              </w:rPr>
              <w:t>resilients</w:t>
            </w:r>
            <w:proofErr w:type="spellEnd"/>
            <w:r w:rsidRPr="00095BF5" w:rsidR="007446EA">
              <w:rPr>
                <w:rFonts w:asciiTheme="minorHAnsi" w:hAnsiTheme="minorHAnsi" w:eastAsiaTheme="minorEastAsia" w:cstheme="minorHAnsi"/>
                <w:sz w:val="18"/>
                <w:szCs w:val="18"/>
              </w:rPr>
              <w:t xml:space="preserve"> a les catàstrofes / </w:t>
            </w:r>
            <w:proofErr w:type="spellStart"/>
            <w:r w:rsidRPr="00095BF5" w:rsidR="007446EA">
              <w:rPr>
                <w:rFonts w:asciiTheme="minorHAnsi" w:hAnsiTheme="minorHAnsi" w:eastAsiaTheme="minorEastAsia" w:cstheme="minorHAnsi"/>
                <w:i/>
                <w:iCs/>
                <w:sz w:val="18"/>
                <w:szCs w:val="18"/>
              </w:rPr>
              <w:t>Disaster-resilient</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societies</w:t>
            </w:r>
            <w:proofErr w:type="spellEnd"/>
          </w:p>
        </w:tc>
      </w:tr>
      <w:tr w:rsidRPr="00095BF5" w:rsidR="007446EA" w:rsidTr="00931B07" w14:paraId="4C1D4380" w14:textId="77777777">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vAlign w:val="center"/>
          </w:tcPr>
          <w:p w:rsidRPr="00095BF5" w:rsidR="007446EA" w:rsidP="00931B07" w:rsidRDefault="007446EA" w14:paraId="6E16EC9C"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0080111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520079862"/>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Protecció i seguretat / </w:t>
            </w:r>
            <w:proofErr w:type="spellStart"/>
            <w:r w:rsidRPr="00095BF5" w:rsidR="007446EA">
              <w:rPr>
                <w:rFonts w:asciiTheme="minorHAnsi" w:hAnsiTheme="minorHAnsi" w:eastAsiaTheme="minorEastAsia" w:cstheme="minorHAnsi"/>
                <w:i/>
                <w:iCs/>
                <w:sz w:val="18"/>
                <w:szCs w:val="18"/>
              </w:rPr>
              <w:t>Protection</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security</w:t>
            </w:r>
            <w:proofErr w:type="spellEnd"/>
          </w:p>
        </w:tc>
      </w:tr>
      <w:tr w:rsidRPr="00095BF5" w:rsidR="007446EA" w:rsidTr="00931B07" w14:paraId="183659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rsidRPr="00095BF5" w:rsidR="007446EA" w:rsidP="00931B07" w:rsidRDefault="00000000" w14:paraId="19B367A9" w14:textId="77777777">
            <w:pPr>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1901593086"/>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Món digital, indústria i espai / </w:t>
            </w:r>
            <w:r w:rsidRPr="00095BF5" w:rsidR="007446EA">
              <w:rPr>
                <w:rFonts w:asciiTheme="minorHAnsi" w:hAnsiTheme="minorHAnsi" w:eastAsiaTheme="minorEastAsia" w:cstheme="minorHAnsi"/>
                <w:i/>
                <w:iCs/>
                <w:sz w:val="18"/>
                <w:szCs w:val="18"/>
              </w:rPr>
              <w:t>digital, industry and space</w:t>
            </w:r>
          </w:p>
        </w:tc>
        <w:tc>
          <w:tcPr>
            <w:tcW w:w="7326" w:type="dxa"/>
          </w:tcPr>
          <w:p w:rsidRPr="00095BF5" w:rsidR="007446EA" w:rsidP="00931B07" w:rsidRDefault="00000000" w14:paraId="129C7B6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503506332"/>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Tecnologies de fabricació / </w:t>
            </w:r>
            <w:proofErr w:type="spellStart"/>
            <w:r w:rsidRPr="00095BF5" w:rsidR="007446EA">
              <w:rPr>
                <w:rFonts w:asciiTheme="minorHAnsi" w:hAnsiTheme="minorHAnsi" w:eastAsiaTheme="minorEastAsia" w:cstheme="minorHAnsi"/>
                <w:i/>
                <w:iCs/>
                <w:sz w:val="18"/>
                <w:szCs w:val="18"/>
              </w:rPr>
              <w:t>Manufacturing</w:t>
            </w:r>
            <w:proofErr w:type="spellEnd"/>
            <w:r w:rsidRPr="00095BF5" w:rsidR="007446EA">
              <w:rPr>
                <w:rFonts w:asciiTheme="minorHAnsi" w:hAnsiTheme="minorHAnsi" w:eastAsiaTheme="minorEastAsia" w:cstheme="minorHAnsi"/>
                <w:i/>
                <w:iCs/>
                <w:sz w:val="18"/>
                <w:szCs w:val="18"/>
              </w:rPr>
              <w:t xml:space="preserve"> tecnologies</w:t>
            </w:r>
          </w:p>
        </w:tc>
      </w:tr>
      <w:tr w:rsidRPr="00095BF5" w:rsidR="007446EA" w:rsidTr="00931B07" w14:paraId="2108D6B2" w14:textId="7777777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rsidRPr="00095BF5" w:rsidR="007446EA" w:rsidP="00931B07" w:rsidRDefault="007446EA" w14:paraId="780B2013"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5DDA76B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iCs/>
                <w:sz w:val="18"/>
                <w:szCs w:val="18"/>
              </w:rPr>
            </w:pPr>
            <w:sdt>
              <w:sdtPr>
                <w:rPr>
                  <w:rFonts w:asciiTheme="minorHAnsi" w:hAnsiTheme="minorHAnsi" w:eastAsiaTheme="minorEastAsia" w:cstheme="minorHAnsi"/>
                  <w:sz w:val="21"/>
                  <w:szCs w:val="21"/>
                </w:rPr>
                <w:id w:val="797344203"/>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Materials avançats / </w:t>
            </w:r>
            <w:r w:rsidRPr="00095BF5" w:rsidR="007446EA">
              <w:rPr>
                <w:rFonts w:asciiTheme="minorHAnsi" w:hAnsiTheme="minorHAnsi" w:eastAsiaTheme="minorEastAsia" w:cstheme="minorHAnsi"/>
                <w:i/>
                <w:iCs/>
                <w:sz w:val="18"/>
                <w:szCs w:val="18"/>
              </w:rPr>
              <w:t>Advanced materials</w:t>
            </w:r>
          </w:p>
        </w:tc>
      </w:tr>
      <w:tr w:rsidRPr="00095BF5" w:rsidR="007446EA" w:rsidTr="00931B07" w14:paraId="0E7C6F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rsidRPr="00095BF5" w:rsidR="007446EA" w:rsidP="00931B07" w:rsidRDefault="007446EA" w14:paraId="6B213571"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740C148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316919833"/>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Indústries circulars / </w:t>
            </w:r>
            <w:r w:rsidRPr="00095BF5" w:rsidR="007446EA">
              <w:rPr>
                <w:rFonts w:asciiTheme="minorHAnsi" w:hAnsiTheme="minorHAnsi" w:eastAsiaTheme="minorEastAsia" w:cstheme="minorHAnsi"/>
                <w:i/>
                <w:iCs/>
                <w:sz w:val="18"/>
                <w:szCs w:val="18"/>
              </w:rPr>
              <w:t>Circular industries</w:t>
            </w:r>
          </w:p>
        </w:tc>
      </w:tr>
      <w:tr w:rsidRPr="00095BF5" w:rsidR="007446EA" w:rsidTr="00931B07" w14:paraId="636D4E54" w14:textId="7777777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rsidRPr="00095BF5" w:rsidR="007446EA" w:rsidP="00931B07" w:rsidRDefault="007446EA" w14:paraId="56C3414F"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1BAD539C" w14:textId="34AD4780">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1815980193"/>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C857C9">
              <w:rPr>
                <w:rFonts w:asciiTheme="minorHAnsi" w:hAnsiTheme="minorHAnsi" w:eastAsiaTheme="minorEastAsia" w:cstheme="minorHAnsi"/>
                <w:sz w:val="18"/>
                <w:szCs w:val="18"/>
              </w:rPr>
              <w:t xml:space="preserve">Neutralitat de carboni i indústries menys contaminants </w:t>
            </w:r>
            <w:r w:rsidRPr="00095BF5" w:rsidR="007446EA">
              <w:rPr>
                <w:rFonts w:asciiTheme="minorHAnsi" w:hAnsiTheme="minorHAnsi" w:eastAsiaTheme="minorEastAsia" w:cstheme="minorHAnsi"/>
                <w:sz w:val="18"/>
                <w:szCs w:val="18"/>
              </w:rPr>
              <w:t xml:space="preserve">/ </w:t>
            </w:r>
            <w:r w:rsidRPr="00095BF5" w:rsidR="00C857C9">
              <w:rPr>
                <w:rFonts w:asciiTheme="minorHAnsi" w:hAnsiTheme="minorHAnsi" w:eastAsiaTheme="minorEastAsia" w:cstheme="minorHAnsi"/>
                <w:i/>
                <w:iCs/>
                <w:sz w:val="18"/>
                <w:szCs w:val="18"/>
              </w:rPr>
              <w:t xml:space="preserve">Net-zero </w:t>
            </w:r>
            <w:proofErr w:type="spellStart"/>
            <w:r w:rsidRPr="00095BF5" w:rsidR="00C857C9">
              <w:rPr>
                <w:rFonts w:asciiTheme="minorHAnsi" w:hAnsiTheme="minorHAnsi" w:eastAsiaTheme="minorEastAsia" w:cstheme="minorHAnsi"/>
                <w:i/>
                <w:iCs/>
                <w:sz w:val="18"/>
                <w:szCs w:val="18"/>
              </w:rPr>
              <w:t>and</w:t>
            </w:r>
            <w:proofErr w:type="spellEnd"/>
            <w:r w:rsidRPr="00095BF5" w:rsidR="00C857C9">
              <w:rPr>
                <w:rFonts w:asciiTheme="minorHAnsi" w:hAnsiTheme="minorHAnsi" w:eastAsiaTheme="minorEastAsia" w:cstheme="minorHAnsi"/>
                <w:i/>
                <w:iCs/>
                <w:sz w:val="18"/>
                <w:szCs w:val="18"/>
              </w:rPr>
              <w:t xml:space="preserve"> </w:t>
            </w:r>
            <w:proofErr w:type="spellStart"/>
            <w:r w:rsidRPr="00095BF5" w:rsidR="00C857C9">
              <w:rPr>
                <w:rFonts w:asciiTheme="minorHAnsi" w:hAnsiTheme="minorHAnsi" w:eastAsiaTheme="minorEastAsia" w:cstheme="minorHAnsi"/>
                <w:i/>
                <w:iCs/>
                <w:sz w:val="18"/>
                <w:szCs w:val="18"/>
              </w:rPr>
              <w:t>less</w:t>
            </w:r>
            <w:proofErr w:type="spellEnd"/>
            <w:r w:rsidRPr="00095BF5" w:rsidR="00C857C9">
              <w:rPr>
                <w:rFonts w:asciiTheme="minorHAnsi" w:hAnsiTheme="minorHAnsi" w:eastAsiaTheme="minorEastAsia" w:cstheme="minorHAnsi"/>
                <w:i/>
                <w:iCs/>
                <w:sz w:val="18"/>
                <w:szCs w:val="18"/>
              </w:rPr>
              <w:t xml:space="preserve"> </w:t>
            </w:r>
            <w:proofErr w:type="spellStart"/>
            <w:r w:rsidRPr="00095BF5" w:rsidR="00C857C9">
              <w:rPr>
                <w:rFonts w:asciiTheme="minorHAnsi" w:hAnsiTheme="minorHAnsi" w:eastAsiaTheme="minorEastAsia" w:cstheme="minorHAnsi"/>
                <w:i/>
                <w:iCs/>
                <w:sz w:val="18"/>
                <w:szCs w:val="18"/>
              </w:rPr>
              <w:t>polluting</w:t>
            </w:r>
            <w:proofErr w:type="spellEnd"/>
            <w:r w:rsidRPr="00095BF5" w:rsidR="00C857C9">
              <w:rPr>
                <w:rFonts w:asciiTheme="minorHAnsi" w:hAnsiTheme="minorHAnsi" w:eastAsiaTheme="minorEastAsia" w:cstheme="minorHAnsi"/>
                <w:i/>
                <w:iCs/>
                <w:sz w:val="18"/>
                <w:szCs w:val="18"/>
              </w:rPr>
              <w:t xml:space="preserve"> Industries</w:t>
            </w:r>
          </w:p>
        </w:tc>
      </w:tr>
      <w:tr w:rsidRPr="00095BF5" w:rsidR="007446EA" w:rsidTr="00931B07" w14:paraId="722747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rsidRPr="00095BF5" w:rsidR="007446EA" w:rsidP="00931B07" w:rsidRDefault="007446EA" w14:paraId="7362D15E"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3106EFB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629247837"/>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Tecnologies digitals clau / </w:t>
            </w:r>
            <w:proofErr w:type="spellStart"/>
            <w:r w:rsidRPr="00095BF5" w:rsidR="007446EA">
              <w:rPr>
                <w:rFonts w:asciiTheme="minorHAnsi" w:hAnsiTheme="minorHAnsi" w:eastAsiaTheme="minorEastAsia" w:cstheme="minorHAnsi"/>
                <w:i/>
                <w:iCs/>
                <w:sz w:val="18"/>
                <w:szCs w:val="18"/>
              </w:rPr>
              <w:t>Key</w:t>
            </w:r>
            <w:proofErr w:type="spellEnd"/>
            <w:r w:rsidRPr="00095BF5" w:rsidR="007446EA">
              <w:rPr>
                <w:rFonts w:asciiTheme="minorHAnsi" w:hAnsiTheme="minorHAnsi" w:eastAsiaTheme="minorEastAsia" w:cstheme="minorHAnsi"/>
                <w:i/>
                <w:iCs/>
                <w:sz w:val="18"/>
                <w:szCs w:val="18"/>
              </w:rPr>
              <w:t xml:space="preserve"> digital tecnologies</w:t>
            </w:r>
          </w:p>
        </w:tc>
      </w:tr>
      <w:tr w:rsidRPr="00095BF5" w:rsidR="007446EA" w:rsidTr="00931B07" w14:paraId="3C5726B3" w14:textId="7777777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rsidRPr="00095BF5" w:rsidR="007446EA" w:rsidP="00931B07" w:rsidRDefault="007446EA" w14:paraId="67E8210D"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4F48F12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2140792057"/>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Intel·ligència artificial i robòtica / </w:t>
            </w:r>
            <w:r w:rsidRPr="00095BF5" w:rsidR="007446EA">
              <w:rPr>
                <w:rFonts w:asciiTheme="minorHAnsi" w:hAnsiTheme="minorHAnsi" w:eastAsiaTheme="minorEastAsia" w:cstheme="minorHAnsi"/>
                <w:i/>
                <w:iCs/>
                <w:sz w:val="18"/>
                <w:szCs w:val="18"/>
              </w:rPr>
              <w:t xml:space="preserve">Artificial </w:t>
            </w:r>
            <w:proofErr w:type="spellStart"/>
            <w:r w:rsidRPr="00095BF5" w:rsidR="007446EA">
              <w:rPr>
                <w:rFonts w:asciiTheme="minorHAnsi" w:hAnsiTheme="minorHAnsi" w:eastAsiaTheme="minorEastAsia" w:cstheme="minorHAnsi"/>
                <w:i/>
                <w:iCs/>
                <w:sz w:val="18"/>
                <w:szCs w:val="18"/>
              </w:rPr>
              <w:t>intelligence</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robòtics</w:t>
            </w:r>
          </w:p>
        </w:tc>
      </w:tr>
      <w:tr w:rsidRPr="00095BF5" w:rsidR="007446EA" w:rsidTr="00931B07" w14:paraId="499600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rsidRPr="00095BF5" w:rsidR="007446EA" w:rsidP="00931B07" w:rsidRDefault="007446EA" w14:paraId="76748534"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6F27167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1764875545"/>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Computació avançada i </w:t>
            </w:r>
            <w:proofErr w:type="spellStart"/>
            <w:r w:rsidRPr="00095BF5" w:rsidR="007446EA">
              <w:rPr>
                <w:rFonts w:asciiTheme="minorHAnsi" w:hAnsiTheme="minorHAnsi" w:eastAsiaTheme="minorEastAsia" w:cstheme="minorHAnsi"/>
                <w:sz w:val="18"/>
                <w:szCs w:val="18"/>
              </w:rPr>
              <w:t>big</w:t>
            </w:r>
            <w:proofErr w:type="spellEnd"/>
            <w:r w:rsidRPr="00095BF5" w:rsidR="007446EA">
              <w:rPr>
                <w:rFonts w:asciiTheme="minorHAnsi" w:hAnsiTheme="minorHAnsi" w:eastAsiaTheme="minorEastAsia" w:cstheme="minorHAnsi"/>
                <w:sz w:val="18"/>
                <w:szCs w:val="18"/>
              </w:rPr>
              <w:t xml:space="preserve"> data /</w:t>
            </w:r>
            <w:r w:rsidRPr="00095BF5" w:rsidR="007446EA">
              <w:rPr>
                <w:rFonts w:asciiTheme="minorHAnsi" w:hAnsiTheme="minorHAnsi" w:eastAsiaTheme="minorEastAsia" w:cstheme="minorHAnsi"/>
                <w:i/>
                <w:iCs/>
                <w:sz w:val="18"/>
                <w:szCs w:val="18"/>
              </w:rPr>
              <w:t xml:space="preserve"> Advanced </w:t>
            </w:r>
            <w:proofErr w:type="spellStart"/>
            <w:r w:rsidRPr="00095BF5" w:rsidR="007446EA">
              <w:rPr>
                <w:rFonts w:asciiTheme="minorHAnsi" w:hAnsiTheme="minorHAnsi" w:eastAsiaTheme="minorEastAsia" w:cstheme="minorHAnsi"/>
                <w:i/>
                <w:iCs/>
                <w:sz w:val="18"/>
                <w:szCs w:val="18"/>
              </w:rPr>
              <w:t>computing</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Big Data</w:t>
            </w:r>
          </w:p>
        </w:tc>
      </w:tr>
      <w:tr w:rsidRPr="00095BF5" w:rsidR="007446EA" w:rsidTr="00931B07" w14:paraId="67B73781" w14:textId="7777777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rsidRPr="00095BF5" w:rsidR="007446EA" w:rsidP="00931B07" w:rsidRDefault="007446EA" w14:paraId="1A8E4DFF"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6052E8B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1834256199"/>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Tecnologies facilitadores emergents /</w:t>
            </w:r>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Emerging</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enabling</w:t>
            </w:r>
            <w:proofErr w:type="spellEnd"/>
            <w:r w:rsidRPr="00095BF5" w:rsidR="007446EA">
              <w:rPr>
                <w:rFonts w:asciiTheme="minorHAnsi" w:hAnsiTheme="minorHAnsi" w:eastAsiaTheme="minorEastAsia" w:cstheme="minorHAnsi"/>
                <w:i/>
                <w:iCs/>
                <w:sz w:val="18"/>
                <w:szCs w:val="18"/>
              </w:rPr>
              <w:t xml:space="preserve"> tecnologies</w:t>
            </w:r>
          </w:p>
        </w:tc>
      </w:tr>
      <w:tr w:rsidRPr="00095BF5" w:rsidR="007446EA" w:rsidTr="00931B07" w14:paraId="389F7D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rsidRPr="00095BF5" w:rsidR="007446EA" w:rsidP="00931B07" w:rsidRDefault="007446EA" w14:paraId="7AD94D71"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7D7CD25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1776171102"/>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Internet de propera generació / </w:t>
            </w:r>
            <w:proofErr w:type="spellStart"/>
            <w:r w:rsidRPr="00095BF5" w:rsidR="007446EA">
              <w:rPr>
                <w:rFonts w:asciiTheme="minorHAnsi" w:hAnsiTheme="minorHAnsi" w:eastAsiaTheme="minorEastAsia" w:cstheme="minorHAnsi"/>
                <w:i/>
                <w:iCs/>
                <w:sz w:val="18"/>
                <w:szCs w:val="18"/>
              </w:rPr>
              <w:t>Next</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Generation</w:t>
            </w:r>
            <w:proofErr w:type="spellEnd"/>
            <w:r w:rsidRPr="00095BF5" w:rsidR="007446EA">
              <w:rPr>
                <w:rFonts w:asciiTheme="minorHAnsi" w:hAnsiTheme="minorHAnsi" w:eastAsiaTheme="minorEastAsia" w:cstheme="minorHAnsi"/>
                <w:i/>
                <w:iCs/>
                <w:sz w:val="18"/>
                <w:szCs w:val="18"/>
              </w:rPr>
              <w:t xml:space="preserve"> Internet</w:t>
            </w:r>
          </w:p>
        </w:tc>
      </w:tr>
      <w:tr w:rsidRPr="00095BF5" w:rsidR="007446EA" w:rsidTr="00931B07" w14:paraId="777D251C" w14:textId="7777777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rsidRPr="00095BF5" w:rsidR="007446EA" w:rsidP="00931B07" w:rsidRDefault="007446EA" w14:paraId="598FFCC8"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03E15B6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iCs/>
                <w:sz w:val="21"/>
                <w:szCs w:val="21"/>
              </w:rPr>
            </w:pPr>
            <w:sdt>
              <w:sdtPr>
                <w:rPr>
                  <w:rFonts w:asciiTheme="minorHAnsi" w:hAnsiTheme="minorHAnsi" w:eastAsiaTheme="minorEastAsia" w:cstheme="minorHAnsi"/>
                  <w:sz w:val="21"/>
                  <w:szCs w:val="21"/>
                </w:rPr>
                <w:id w:val="-1173944336"/>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Accés a l’espai i observació de la Terra / </w:t>
            </w:r>
            <w:proofErr w:type="spellStart"/>
            <w:r w:rsidRPr="00095BF5" w:rsidR="007446EA">
              <w:rPr>
                <w:rFonts w:asciiTheme="minorHAnsi" w:hAnsiTheme="minorHAnsi" w:eastAsiaTheme="minorEastAsia" w:cstheme="minorHAnsi"/>
                <w:i/>
                <w:iCs/>
                <w:sz w:val="18"/>
                <w:szCs w:val="18"/>
              </w:rPr>
              <w:t>Space</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including</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Earth</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observation</w:t>
            </w:r>
            <w:proofErr w:type="spellEnd"/>
          </w:p>
        </w:tc>
      </w:tr>
      <w:tr w:rsidRPr="00095BF5" w:rsidR="007446EA" w:rsidTr="00931B07" w14:paraId="5FF50F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rsidRPr="00095BF5" w:rsidR="007446EA" w:rsidP="00931B07" w:rsidRDefault="00000000" w14:paraId="17058C13" w14:textId="77777777">
            <w:pPr>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112469720"/>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Clima, energia i mobilitat / </w:t>
            </w:r>
            <w:r w:rsidRPr="00095BF5" w:rsidR="007446EA">
              <w:rPr>
                <w:rFonts w:asciiTheme="minorHAnsi" w:hAnsiTheme="minorHAnsi" w:eastAsiaTheme="minorEastAsia" w:cstheme="minorHAnsi"/>
                <w:i/>
                <w:iCs/>
                <w:sz w:val="18"/>
                <w:szCs w:val="18"/>
              </w:rPr>
              <w:t>climate, energy and mobility</w:t>
            </w:r>
          </w:p>
        </w:tc>
        <w:tc>
          <w:tcPr>
            <w:tcW w:w="7326" w:type="dxa"/>
          </w:tcPr>
          <w:p w:rsidRPr="00095BF5" w:rsidR="007446EA" w:rsidP="00931B07" w:rsidRDefault="00000000" w14:paraId="4ADB73C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58428571"/>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Comunitats i ciutats /</w:t>
            </w:r>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Communities</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cities</w:t>
            </w:r>
            <w:proofErr w:type="spellEnd"/>
          </w:p>
        </w:tc>
      </w:tr>
      <w:tr w:rsidRPr="00095BF5" w:rsidR="007446EA" w:rsidTr="00931B07" w14:paraId="48936CFA" w14:textId="77777777">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5756FD6A"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3F44AC5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211925540"/>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Transport i mobilitat nets / </w:t>
            </w:r>
            <w:proofErr w:type="spellStart"/>
            <w:r w:rsidRPr="00095BF5" w:rsidR="007446EA">
              <w:rPr>
                <w:rFonts w:asciiTheme="minorHAnsi" w:hAnsiTheme="minorHAnsi" w:eastAsiaTheme="minorEastAsia" w:cstheme="minorHAnsi"/>
                <w:i/>
                <w:iCs/>
                <w:sz w:val="18"/>
                <w:szCs w:val="18"/>
              </w:rPr>
              <w:t>Clean</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safe</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accessible transport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mobility</w:t>
            </w:r>
            <w:proofErr w:type="spellEnd"/>
          </w:p>
        </w:tc>
      </w:tr>
      <w:tr w:rsidRPr="00095BF5" w:rsidR="007446EA" w:rsidTr="00931B07" w14:paraId="7DF458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5AC88C95"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5AC6213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2032339434"/>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Emmagatzematge energètic / </w:t>
            </w:r>
            <w:proofErr w:type="spellStart"/>
            <w:r w:rsidRPr="00095BF5" w:rsidR="007446EA">
              <w:rPr>
                <w:rFonts w:asciiTheme="minorHAnsi" w:hAnsiTheme="minorHAnsi" w:eastAsiaTheme="minorEastAsia" w:cstheme="minorHAnsi"/>
                <w:i/>
                <w:iCs/>
                <w:sz w:val="18"/>
                <w:szCs w:val="18"/>
              </w:rPr>
              <w:t>Energy</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storage</w:t>
            </w:r>
            <w:proofErr w:type="spellEnd"/>
          </w:p>
        </w:tc>
      </w:tr>
      <w:tr w:rsidRPr="00095BF5" w:rsidR="007446EA" w:rsidTr="00931B07" w14:paraId="6BCCE66C" w14:textId="77777777">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21FAB2B3"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29A64C6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2027707547"/>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Mobilitat intel·ligent / </w:t>
            </w:r>
            <w:proofErr w:type="spellStart"/>
            <w:r w:rsidRPr="00095BF5" w:rsidR="007446EA">
              <w:rPr>
                <w:rFonts w:asciiTheme="minorHAnsi" w:hAnsiTheme="minorHAnsi" w:eastAsiaTheme="minorEastAsia" w:cstheme="minorHAnsi"/>
                <w:i/>
                <w:iCs/>
                <w:sz w:val="18"/>
                <w:szCs w:val="18"/>
              </w:rPr>
              <w:t>Smart</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mobility</w:t>
            </w:r>
            <w:proofErr w:type="spellEnd"/>
          </w:p>
        </w:tc>
      </w:tr>
      <w:tr w:rsidRPr="00095BF5" w:rsidR="007446EA" w:rsidTr="00931B07" w14:paraId="08E1A4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2EB0BE7D"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4D8881A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551802201"/>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Competitivitat industrial en transport / </w:t>
            </w:r>
            <w:r w:rsidRPr="00095BF5" w:rsidR="007446EA">
              <w:rPr>
                <w:rFonts w:asciiTheme="minorHAnsi" w:hAnsiTheme="minorHAnsi" w:eastAsiaTheme="minorEastAsia" w:cstheme="minorHAnsi"/>
                <w:i/>
                <w:iCs/>
                <w:sz w:val="18"/>
                <w:szCs w:val="18"/>
              </w:rPr>
              <w:t xml:space="preserve">Industrial </w:t>
            </w:r>
            <w:proofErr w:type="spellStart"/>
            <w:r w:rsidRPr="00095BF5" w:rsidR="007446EA">
              <w:rPr>
                <w:rFonts w:asciiTheme="minorHAnsi" w:hAnsiTheme="minorHAnsi" w:eastAsiaTheme="minorEastAsia" w:cstheme="minorHAnsi"/>
                <w:i/>
                <w:iCs/>
                <w:sz w:val="18"/>
                <w:szCs w:val="18"/>
              </w:rPr>
              <w:t>competitiveness</w:t>
            </w:r>
            <w:proofErr w:type="spellEnd"/>
            <w:r w:rsidRPr="00095BF5" w:rsidR="007446EA">
              <w:rPr>
                <w:rFonts w:asciiTheme="minorHAnsi" w:hAnsiTheme="minorHAnsi" w:eastAsiaTheme="minorEastAsia" w:cstheme="minorHAnsi"/>
                <w:i/>
                <w:iCs/>
                <w:sz w:val="18"/>
                <w:szCs w:val="18"/>
              </w:rPr>
              <w:t xml:space="preserve"> in transport</w:t>
            </w:r>
          </w:p>
        </w:tc>
      </w:tr>
      <w:tr w:rsidRPr="00095BF5" w:rsidR="007446EA" w:rsidTr="00931B07" w14:paraId="107215C1" w14:textId="77777777">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53633B84"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20EF1E8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706638919"/>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Ciències i solucions climàtiques / </w:t>
            </w:r>
            <w:proofErr w:type="spellStart"/>
            <w:r w:rsidRPr="00095BF5" w:rsidR="007446EA">
              <w:rPr>
                <w:rFonts w:asciiTheme="minorHAnsi" w:hAnsiTheme="minorHAnsi" w:eastAsiaTheme="minorEastAsia" w:cstheme="minorHAnsi"/>
                <w:i/>
                <w:iCs/>
                <w:sz w:val="18"/>
                <w:szCs w:val="18"/>
              </w:rPr>
              <w:t>Climate</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science</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solutions</w:t>
            </w:r>
            <w:proofErr w:type="spellEnd"/>
          </w:p>
        </w:tc>
      </w:tr>
      <w:tr w:rsidRPr="00095BF5" w:rsidR="007446EA" w:rsidTr="00931B07" w14:paraId="771CA5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03B94D42"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76D57CA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159573853"/>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Fonts d’energia / </w:t>
            </w:r>
            <w:proofErr w:type="spellStart"/>
            <w:r w:rsidRPr="00095BF5" w:rsidR="007446EA">
              <w:rPr>
                <w:rFonts w:asciiTheme="minorHAnsi" w:hAnsiTheme="minorHAnsi" w:eastAsiaTheme="minorEastAsia" w:cstheme="minorHAnsi"/>
                <w:i/>
                <w:iCs/>
                <w:sz w:val="18"/>
                <w:szCs w:val="18"/>
              </w:rPr>
              <w:t>Energy</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supply</w:t>
            </w:r>
            <w:proofErr w:type="spellEnd"/>
          </w:p>
        </w:tc>
      </w:tr>
      <w:tr w:rsidRPr="00095BF5" w:rsidR="007446EA" w:rsidTr="00931B07" w14:paraId="40FF83A3" w14:textId="77777777">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211768F8"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1A22B828" w14:textId="55995364">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332228396"/>
                <w14:checkbox>
                  <w14:checked w14:val="0"/>
                  <w14:checkedState w14:val="2612" w14:font="MS Gothic"/>
                  <w14:uncheckedState w14:val="2610" w14:font="MS Gothic"/>
                </w14:checkbox>
              </w:sdtPr>
              <w:sdtContent>
                <w:r w:rsidR="00AA2C51">
                  <w:rPr>
                    <w:rFonts w:hint="eastAsia" w:ascii="MS Gothic" w:hAnsi="MS Gothic" w:eastAsia="MS Gothic" w:cstheme="minorHAnsi"/>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Xarxes i sistemes elèctrics / </w:t>
            </w:r>
            <w:proofErr w:type="spellStart"/>
            <w:r w:rsidRPr="00095BF5" w:rsidR="007446EA">
              <w:rPr>
                <w:rFonts w:asciiTheme="minorHAnsi" w:hAnsiTheme="minorHAnsi" w:eastAsiaTheme="minorEastAsia" w:cstheme="minorHAnsi"/>
                <w:i/>
                <w:iCs/>
                <w:sz w:val="18"/>
                <w:szCs w:val="18"/>
              </w:rPr>
              <w:t>Energy</w:t>
            </w:r>
            <w:proofErr w:type="spellEnd"/>
            <w:r w:rsidRPr="00095BF5" w:rsidR="007446EA">
              <w:rPr>
                <w:rFonts w:asciiTheme="minorHAnsi" w:hAnsiTheme="minorHAnsi" w:eastAsiaTheme="minorEastAsia" w:cstheme="minorHAnsi"/>
                <w:i/>
                <w:iCs/>
                <w:sz w:val="18"/>
                <w:szCs w:val="18"/>
              </w:rPr>
              <w:t xml:space="preserve"> Systems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grids</w:t>
            </w:r>
            <w:proofErr w:type="spellEnd"/>
          </w:p>
        </w:tc>
      </w:tr>
      <w:tr w:rsidRPr="00095BF5" w:rsidR="007446EA" w:rsidTr="00931B07" w14:paraId="7E4BDC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rsidRPr="00095BF5" w:rsidR="007446EA" w:rsidP="00931B07" w:rsidRDefault="007446EA" w14:paraId="2569EB65"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6B7839B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891295015"/>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Eficiència energètica en edificis i instal·lacions industrials /</w:t>
            </w:r>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Buildings</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industrial </w:t>
            </w:r>
            <w:proofErr w:type="spellStart"/>
            <w:r w:rsidRPr="00095BF5" w:rsidR="007446EA">
              <w:rPr>
                <w:rFonts w:asciiTheme="minorHAnsi" w:hAnsiTheme="minorHAnsi" w:eastAsiaTheme="minorEastAsia" w:cstheme="minorHAnsi"/>
                <w:i/>
                <w:iCs/>
                <w:sz w:val="18"/>
                <w:szCs w:val="18"/>
              </w:rPr>
              <w:t>facilities</w:t>
            </w:r>
            <w:proofErr w:type="spellEnd"/>
            <w:r w:rsidRPr="00095BF5" w:rsidR="007446EA">
              <w:rPr>
                <w:rFonts w:asciiTheme="minorHAnsi" w:hAnsiTheme="minorHAnsi" w:eastAsiaTheme="minorEastAsia" w:cstheme="minorHAnsi"/>
                <w:i/>
                <w:iCs/>
                <w:sz w:val="18"/>
                <w:szCs w:val="18"/>
              </w:rPr>
              <w:t xml:space="preserve"> in </w:t>
            </w:r>
            <w:proofErr w:type="spellStart"/>
            <w:r w:rsidRPr="00095BF5" w:rsidR="007446EA">
              <w:rPr>
                <w:rFonts w:asciiTheme="minorHAnsi" w:hAnsiTheme="minorHAnsi" w:eastAsiaTheme="minorEastAsia" w:cstheme="minorHAnsi"/>
                <w:i/>
                <w:iCs/>
                <w:sz w:val="18"/>
                <w:szCs w:val="18"/>
              </w:rPr>
              <w:t>energy</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transition</w:t>
            </w:r>
            <w:proofErr w:type="spellEnd"/>
            <w:r w:rsidRPr="00095BF5" w:rsidR="007446EA">
              <w:rPr>
                <w:rFonts w:asciiTheme="minorHAnsi" w:hAnsiTheme="minorHAnsi" w:eastAsiaTheme="minorEastAsia" w:cstheme="minorHAnsi"/>
                <w:i/>
                <w:iCs/>
                <w:sz w:val="18"/>
                <w:szCs w:val="18"/>
              </w:rPr>
              <w:t>.</w:t>
            </w:r>
          </w:p>
        </w:tc>
      </w:tr>
      <w:tr w:rsidRPr="00095BF5" w:rsidR="007446EA" w:rsidTr="00931B07" w14:paraId="00589F14" w14:textId="77777777">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rsidRPr="00095BF5" w:rsidR="007446EA" w:rsidP="00931B07" w:rsidRDefault="00000000" w14:paraId="3F53460B" w14:textId="77777777">
            <w:pPr>
              <w:rPr>
                <w:rFonts w:asciiTheme="minorHAnsi" w:hAnsiTheme="minorHAnsi" w:eastAsiaTheme="minorEastAsia" w:cstheme="minorHAnsi"/>
                <w:i/>
              </w:rPr>
            </w:pPr>
            <w:sdt>
              <w:sdtPr>
                <w:rPr>
                  <w:rFonts w:asciiTheme="minorHAnsi" w:hAnsiTheme="minorHAnsi" w:eastAsiaTheme="minorEastAsia" w:cstheme="minorHAnsi"/>
                  <w:sz w:val="21"/>
                  <w:szCs w:val="21"/>
                </w:rPr>
                <w:id w:val="-1659682452"/>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Recursos alimentaris, bioeconomia, recursos naturals, agricultura i medi ambient / </w:t>
            </w:r>
            <w:r w:rsidRPr="00095BF5" w:rsidR="007446EA">
              <w:rPr>
                <w:rFonts w:asciiTheme="minorHAnsi" w:hAnsiTheme="minorHAnsi" w:eastAsiaTheme="minorEastAsia" w:cstheme="minorHAnsi"/>
                <w:i/>
                <w:iCs/>
                <w:sz w:val="18"/>
                <w:szCs w:val="18"/>
              </w:rPr>
              <w:t>food, bioeconomy, natural resources and enviroment</w:t>
            </w:r>
          </w:p>
        </w:tc>
        <w:tc>
          <w:tcPr>
            <w:tcW w:w="7326" w:type="dxa"/>
          </w:tcPr>
          <w:p w:rsidRPr="00095BF5" w:rsidR="007446EA" w:rsidP="00931B07" w:rsidRDefault="00000000" w14:paraId="78B2D9C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072231931"/>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Observació mediambiental / </w:t>
            </w:r>
            <w:proofErr w:type="spellStart"/>
            <w:r w:rsidRPr="00095BF5" w:rsidR="007446EA">
              <w:rPr>
                <w:rFonts w:asciiTheme="minorHAnsi" w:hAnsiTheme="minorHAnsi" w:eastAsiaTheme="minorEastAsia" w:cstheme="minorHAnsi"/>
                <w:i/>
                <w:iCs/>
                <w:sz w:val="18"/>
                <w:szCs w:val="18"/>
              </w:rPr>
              <w:t>Enviormental</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observation</w:t>
            </w:r>
            <w:proofErr w:type="spellEnd"/>
          </w:p>
        </w:tc>
      </w:tr>
      <w:tr w:rsidRPr="00095BF5" w:rsidR="007446EA" w:rsidTr="00931B07" w14:paraId="4A04FF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rsidRPr="00095BF5" w:rsidR="007446EA" w:rsidP="00931B07" w:rsidRDefault="007446EA" w14:paraId="62DB6D59"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16FEDA2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68141397"/>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Biodiversitat i recursos naturals / </w:t>
            </w:r>
            <w:proofErr w:type="spellStart"/>
            <w:r w:rsidRPr="00095BF5" w:rsidR="007446EA">
              <w:rPr>
                <w:rFonts w:asciiTheme="minorHAnsi" w:hAnsiTheme="minorHAnsi" w:eastAsiaTheme="minorEastAsia" w:cstheme="minorHAnsi"/>
                <w:i/>
                <w:iCs/>
                <w:sz w:val="18"/>
                <w:szCs w:val="18"/>
              </w:rPr>
              <w:t>Biodeiversity</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natural </w:t>
            </w:r>
            <w:proofErr w:type="spellStart"/>
            <w:r w:rsidRPr="00095BF5" w:rsidR="007446EA">
              <w:rPr>
                <w:rFonts w:asciiTheme="minorHAnsi" w:hAnsiTheme="minorHAnsi" w:eastAsiaTheme="minorEastAsia" w:cstheme="minorHAnsi"/>
                <w:i/>
                <w:iCs/>
                <w:sz w:val="18"/>
                <w:szCs w:val="18"/>
              </w:rPr>
              <w:t>resoruces</w:t>
            </w:r>
            <w:proofErr w:type="spellEnd"/>
          </w:p>
        </w:tc>
      </w:tr>
      <w:tr w:rsidRPr="00095BF5" w:rsidR="007446EA" w:rsidTr="00931B07" w14:paraId="1EA25F51" w14:textId="77777777">
        <w:tc>
          <w:tcPr>
            <w:cnfStyle w:val="001000000000" w:firstRow="0" w:lastRow="0" w:firstColumn="1" w:lastColumn="0" w:oddVBand="0" w:evenVBand="0" w:oddHBand="0" w:evenHBand="0" w:firstRowFirstColumn="0" w:firstRowLastColumn="0" w:lastRowFirstColumn="0" w:lastRowLastColumn="0"/>
            <w:tcW w:w="2268" w:type="dxa"/>
            <w:vMerge/>
          </w:tcPr>
          <w:p w:rsidRPr="00095BF5" w:rsidR="007446EA" w:rsidP="00931B07" w:rsidRDefault="007446EA" w14:paraId="3CD1C8C5"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5710127E"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2111417585"/>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Agricultura, silvicultura i àrees rurals / </w:t>
            </w:r>
            <w:proofErr w:type="spellStart"/>
            <w:r w:rsidRPr="00095BF5" w:rsidR="007446EA">
              <w:rPr>
                <w:rFonts w:asciiTheme="minorHAnsi" w:hAnsiTheme="minorHAnsi" w:eastAsiaTheme="minorEastAsia" w:cstheme="minorHAnsi"/>
                <w:i/>
                <w:iCs/>
                <w:sz w:val="18"/>
                <w:szCs w:val="18"/>
              </w:rPr>
              <w:t>Agriculture</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forestry</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rural </w:t>
            </w:r>
            <w:proofErr w:type="spellStart"/>
            <w:r w:rsidRPr="00095BF5" w:rsidR="007446EA">
              <w:rPr>
                <w:rFonts w:asciiTheme="minorHAnsi" w:hAnsiTheme="minorHAnsi" w:eastAsiaTheme="minorEastAsia" w:cstheme="minorHAnsi"/>
                <w:i/>
                <w:iCs/>
                <w:sz w:val="18"/>
                <w:szCs w:val="18"/>
              </w:rPr>
              <w:t>areas</w:t>
            </w:r>
            <w:proofErr w:type="spellEnd"/>
          </w:p>
        </w:tc>
      </w:tr>
      <w:tr w:rsidRPr="00095BF5" w:rsidR="007446EA" w:rsidTr="00931B07" w14:paraId="5D61B5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rsidRPr="00095BF5" w:rsidR="007446EA" w:rsidP="00931B07" w:rsidRDefault="007446EA" w14:paraId="562F5D59"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721CFEA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069695788"/>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Sistemes alimentaris / </w:t>
            </w:r>
            <w:proofErr w:type="spellStart"/>
            <w:r w:rsidRPr="00095BF5" w:rsidR="007446EA">
              <w:rPr>
                <w:rFonts w:asciiTheme="minorHAnsi" w:hAnsiTheme="minorHAnsi" w:eastAsiaTheme="minorEastAsia" w:cstheme="minorHAnsi"/>
                <w:i/>
                <w:iCs/>
                <w:sz w:val="18"/>
                <w:szCs w:val="18"/>
              </w:rPr>
              <w:t>Food</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systems</w:t>
            </w:r>
            <w:proofErr w:type="spellEnd"/>
          </w:p>
        </w:tc>
      </w:tr>
      <w:tr w:rsidRPr="00095BF5" w:rsidR="007446EA" w:rsidTr="00931B07" w14:paraId="1FE04373" w14:textId="77777777">
        <w:tc>
          <w:tcPr>
            <w:cnfStyle w:val="001000000000" w:firstRow="0" w:lastRow="0" w:firstColumn="1" w:lastColumn="0" w:oddVBand="0" w:evenVBand="0" w:oddHBand="0" w:evenHBand="0" w:firstRowFirstColumn="0" w:firstRowLastColumn="0" w:lastRowFirstColumn="0" w:lastRowLastColumn="0"/>
            <w:tcW w:w="2268" w:type="dxa"/>
            <w:vMerge/>
          </w:tcPr>
          <w:p w:rsidRPr="00095BF5" w:rsidR="007446EA" w:rsidP="00931B07" w:rsidRDefault="007446EA" w14:paraId="0871DE85"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13723823" w14:textId="3E6F8BE2">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565410343"/>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97446D">
              <w:rPr>
                <w:rFonts w:asciiTheme="minorHAnsi" w:hAnsiTheme="minorHAnsi" w:eastAsiaTheme="minorEastAsia" w:cstheme="minorHAnsi"/>
                <w:sz w:val="18"/>
                <w:szCs w:val="18"/>
              </w:rPr>
              <w:t xml:space="preserve">Sistemes d'innovació de base biològica en la </w:t>
            </w:r>
            <w:proofErr w:type="spellStart"/>
            <w:r w:rsidRPr="00095BF5" w:rsidR="0097446D">
              <w:rPr>
                <w:rFonts w:asciiTheme="minorHAnsi" w:hAnsiTheme="minorHAnsi" w:eastAsiaTheme="minorEastAsia" w:cstheme="minorHAnsi"/>
                <w:sz w:val="18"/>
                <w:szCs w:val="18"/>
              </w:rPr>
              <w:t>bioeconomia</w:t>
            </w:r>
            <w:proofErr w:type="spellEnd"/>
            <w:r w:rsidRPr="00095BF5" w:rsidR="0097446D">
              <w:rPr>
                <w:rFonts w:asciiTheme="minorHAnsi" w:hAnsiTheme="minorHAnsi" w:eastAsiaTheme="minorEastAsia" w:cstheme="minorHAnsi"/>
                <w:sz w:val="18"/>
                <w:szCs w:val="18"/>
              </w:rPr>
              <w:t xml:space="preserve"> de la UE </w:t>
            </w:r>
            <w:r w:rsidRPr="00095BF5" w:rsidR="007446EA">
              <w:rPr>
                <w:rFonts w:asciiTheme="minorHAnsi" w:hAnsiTheme="minorHAnsi" w:eastAsiaTheme="minorEastAsia" w:cstheme="minorHAnsi"/>
                <w:sz w:val="18"/>
                <w:szCs w:val="18"/>
              </w:rPr>
              <w:t xml:space="preserve">/ </w:t>
            </w:r>
            <w:r w:rsidRPr="00095BF5" w:rsidR="00B54905">
              <w:rPr>
                <w:rFonts w:asciiTheme="minorHAnsi" w:hAnsiTheme="minorHAnsi" w:eastAsiaTheme="minorEastAsia" w:cstheme="minorHAnsi"/>
                <w:i/>
                <w:iCs/>
                <w:sz w:val="18"/>
                <w:szCs w:val="18"/>
              </w:rPr>
              <w:t>Bio-</w:t>
            </w:r>
            <w:proofErr w:type="spellStart"/>
            <w:r w:rsidRPr="00095BF5" w:rsidR="00B54905">
              <w:rPr>
                <w:rFonts w:asciiTheme="minorHAnsi" w:hAnsiTheme="minorHAnsi" w:eastAsiaTheme="minorEastAsia" w:cstheme="minorHAnsi"/>
                <w:i/>
                <w:iCs/>
                <w:sz w:val="18"/>
                <w:szCs w:val="18"/>
              </w:rPr>
              <w:t>based</w:t>
            </w:r>
            <w:proofErr w:type="spellEnd"/>
            <w:r w:rsidRPr="00095BF5" w:rsidR="00B54905">
              <w:rPr>
                <w:rFonts w:asciiTheme="minorHAnsi" w:hAnsiTheme="minorHAnsi" w:eastAsiaTheme="minorEastAsia" w:cstheme="minorHAnsi"/>
                <w:i/>
                <w:iCs/>
                <w:sz w:val="18"/>
                <w:szCs w:val="18"/>
              </w:rPr>
              <w:t xml:space="preserve"> </w:t>
            </w:r>
            <w:proofErr w:type="spellStart"/>
            <w:r w:rsidRPr="00095BF5" w:rsidR="00B54905">
              <w:rPr>
                <w:rFonts w:asciiTheme="minorHAnsi" w:hAnsiTheme="minorHAnsi" w:eastAsiaTheme="minorEastAsia" w:cstheme="minorHAnsi"/>
                <w:i/>
                <w:iCs/>
                <w:sz w:val="18"/>
                <w:szCs w:val="18"/>
              </w:rPr>
              <w:t>innovation</w:t>
            </w:r>
            <w:proofErr w:type="spellEnd"/>
            <w:r w:rsidRPr="00095BF5" w:rsidR="00B54905">
              <w:rPr>
                <w:rFonts w:asciiTheme="minorHAnsi" w:hAnsiTheme="minorHAnsi" w:eastAsiaTheme="minorEastAsia" w:cstheme="minorHAnsi"/>
                <w:i/>
                <w:iCs/>
                <w:sz w:val="18"/>
                <w:szCs w:val="18"/>
              </w:rPr>
              <w:t xml:space="preserve"> </w:t>
            </w:r>
            <w:proofErr w:type="spellStart"/>
            <w:r w:rsidRPr="00095BF5" w:rsidR="00B54905">
              <w:rPr>
                <w:rFonts w:asciiTheme="minorHAnsi" w:hAnsiTheme="minorHAnsi" w:eastAsiaTheme="minorEastAsia" w:cstheme="minorHAnsi"/>
                <w:i/>
                <w:iCs/>
                <w:sz w:val="18"/>
                <w:szCs w:val="18"/>
              </w:rPr>
              <w:t>systems</w:t>
            </w:r>
            <w:proofErr w:type="spellEnd"/>
            <w:r w:rsidRPr="00095BF5" w:rsidR="00B54905">
              <w:rPr>
                <w:rFonts w:asciiTheme="minorHAnsi" w:hAnsiTheme="minorHAnsi" w:eastAsiaTheme="minorEastAsia" w:cstheme="minorHAnsi"/>
                <w:i/>
                <w:iCs/>
                <w:sz w:val="18"/>
                <w:szCs w:val="18"/>
              </w:rPr>
              <w:t xml:space="preserve"> in </w:t>
            </w:r>
            <w:proofErr w:type="spellStart"/>
            <w:r w:rsidRPr="00095BF5" w:rsidR="00B54905">
              <w:rPr>
                <w:rFonts w:asciiTheme="minorHAnsi" w:hAnsiTheme="minorHAnsi" w:eastAsiaTheme="minorEastAsia" w:cstheme="minorHAnsi"/>
                <w:i/>
                <w:iCs/>
                <w:sz w:val="18"/>
                <w:szCs w:val="18"/>
              </w:rPr>
              <w:t>the</w:t>
            </w:r>
            <w:proofErr w:type="spellEnd"/>
            <w:r w:rsidRPr="00095BF5" w:rsidR="00B54905">
              <w:rPr>
                <w:rFonts w:asciiTheme="minorHAnsi" w:hAnsiTheme="minorHAnsi" w:eastAsiaTheme="minorEastAsia" w:cstheme="minorHAnsi"/>
                <w:i/>
                <w:iCs/>
                <w:sz w:val="18"/>
                <w:szCs w:val="18"/>
              </w:rPr>
              <w:t xml:space="preserve"> EU </w:t>
            </w:r>
            <w:proofErr w:type="spellStart"/>
            <w:r w:rsidRPr="00095BF5" w:rsidR="00B54905">
              <w:rPr>
                <w:rFonts w:asciiTheme="minorHAnsi" w:hAnsiTheme="minorHAnsi" w:eastAsiaTheme="minorEastAsia" w:cstheme="minorHAnsi"/>
                <w:i/>
                <w:iCs/>
                <w:sz w:val="18"/>
                <w:szCs w:val="18"/>
              </w:rPr>
              <w:t>bioeconomy</w:t>
            </w:r>
            <w:proofErr w:type="spellEnd"/>
          </w:p>
        </w:tc>
      </w:tr>
      <w:tr w:rsidRPr="00095BF5" w:rsidR="007446EA" w:rsidTr="00931B07" w14:paraId="7913C4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rsidRPr="00095BF5" w:rsidR="007446EA" w:rsidP="00931B07" w:rsidRDefault="007446EA" w14:paraId="7988571C"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7E82C02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07855659"/>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Sistemes circulars / </w:t>
            </w:r>
            <w:r w:rsidRPr="00095BF5" w:rsidR="007446EA">
              <w:rPr>
                <w:rFonts w:asciiTheme="minorHAnsi" w:hAnsiTheme="minorHAnsi" w:eastAsiaTheme="minorEastAsia" w:cstheme="minorHAnsi"/>
                <w:i/>
                <w:iCs/>
                <w:sz w:val="18"/>
                <w:szCs w:val="18"/>
              </w:rPr>
              <w:t>Circular Systems</w:t>
            </w:r>
          </w:p>
        </w:tc>
      </w:tr>
      <w:tr w:rsidRPr="00095BF5" w:rsidR="007446EA" w:rsidTr="00931B07" w14:paraId="48C12318" w14:textId="77777777">
        <w:tc>
          <w:tcPr>
            <w:cnfStyle w:val="001000000000" w:firstRow="0" w:lastRow="0" w:firstColumn="1" w:lastColumn="0" w:oddVBand="0" w:evenVBand="0" w:oddHBand="0" w:evenHBand="0" w:firstRowFirstColumn="0" w:firstRowLastColumn="0" w:lastRowFirstColumn="0" w:lastRowLastColumn="0"/>
            <w:tcW w:w="2268" w:type="dxa"/>
            <w:vMerge/>
          </w:tcPr>
          <w:p w:rsidRPr="00095BF5" w:rsidR="007446EA" w:rsidP="00931B07" w:rsidRDefault="007446EA" w14:paraId="0661C071" w14:textId="77777777">
            <w:pPr>
              <w:rPr>
                <w:rFonts w:asciiTheme="minorHAnsi" w:hAnsiTheme="minorHAnsi" w:eastAsiaTheme="minorEastAsia" w:cstheme="minorHAnsi"/>
                <w:sz w:val="18"/>
                <w:szCs w:val="18"/>
              </w:rPr>
            </w:pPr>
          </w:p>
        </w:tc>
        <w:tc>
          <w:tcPr>
            <w:tcW w:w="7326" w:type="dxa"/>
          </w:tcPr>
          <w:p w:rsidRPr="00095BF5" w:rsidR="007446EA" w:rsidP="00931B07" w:rsidRDefault="00000000" w14:paraId="6F20649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i/>
                <w:sz w:val="21"/>
                <w:szCs w:val="21"/>
              </w:rPr>
            </w:pPr>
            <w:sdt>
              <w:sdtPr>
                <w:rPr>
                  <w:rFonts w:asciiTheme="minorHAnsi" w:hAnsiTheme="minorHAnsi" w:eastAsiaTheme="minorEastAsia" w:cstheme="minorHAnsi"/>
                  <w:sz w:val="21"/>
                  <w:szCs w:val="21"/>
                </w:rPr>
                <w:id w:val="1404566020"/>
                <w14:checkbox>
                  <w14:checked w14:val="0"/>
                  <w14:checkedState w14:val="2612" w14:font="MS Gothic"/>
                  <w14:uncheckedState w14:val="2610" w14:font="MS Gothic"/>
                </w14:checkbox>
              </w:sdtPr>
              <w:sdtContent>
                <w:r w:rsidRPr="00095BF5" w:rsidR="007446EA">
                  <w:rPr>
                    <w:rFonts w:ascii="Segoe UI Symbol" w:hAnsi="Segoe UI Symbol" w:eastAsia="MS Gothic" w:cs="Segoe UI Symbol"/>
                    <w:sz w:val="21"/>
                    <w:szCs w:val="21"/>
                  </w:rPr>
                  <w:t>☐</w:t>
                </w:r>
              </w:sdtContent>
            </w:sdt>
            <w:r w:rsidRPr="00095BF5" w:rsidR="007446EA">
              <w:rPr>
                <w:rFonts w:asciiTheme="minorHAnsi" w:hAnsiTheme="minorHAnsi" w:eastAsiaTheme="minorEastAsia" w:cstheme="minorHAnsi"/>
                <w:sz w:val="21"/>
                <w:szCs w:val="21"/>
              </w:rPr>
              <w:t xml:space="preserve"> </w:t>
            </w:r>
            <w:r w:rsidRPr="00095BF5" w:rsidR="007446EA">
              <w:rPr>
                <w:rFonts w:asciiTheme="minorHAnsi" w:hAnsiTheme="minorHAnsi" w:eastAsiaTheme="minorEastAsia" w:cstheme="minorHAnsi"/>
                <w:sz w:val="18"/>
                <w:szCs w:val="18"/>
              </w:rPr>
              <w:t xml:space="preserve">Oceans, mars i aigües interiors / </w:t>
            </w:r>
            <w:proofErr w:type="spellStart"/>
            <w:r w:rsidRPr="00095BF5" w:rsidR="007446EA">
              <w:rPr>
                <w:rFonts w:asciiTheme="minorHAnsi" w:hAnsiTheme="minorHAnsi" w:eastAsiaTheme="minorEastAsia" w:cstheme="minorHAnsi"/>
                <w:i/>
                <w:iCs/>
                <w:sz w:val="18"/>
                <w:szCs w:val="18"/>
              </w:rPr>
              <w:t>Seas</w:t>
            </w:r>
            <w:proofErr w:type="spellEnd"/>
            <w:r w:rsidRPr="00095BF5" w:rsidR="007446EA">
              <w:rPr>
                <w:rFonts w:asciiTheme="minorHAnsi" w:hAnsiTheme="minorHAnsi" w:eastAsiaTheme="minorEastAsia" w:cstheme="minorHAnsi"/>
                <w:i/>
                <w:iCs/>
                <w:sz w:val="18"/>
                <w:szCs w:val="18"/>
              </w:rPr>
              <w:t xml:space="preserve">, oceans </w:t>
            </w:r>
            <w:proofErr w:type="spellStart"/>
            <w:r w:rsidRPr="00095BF5" w:rsidR="007446EA">
              <w:rPr>
                <w:rFonts w:asciiTheme="minorHAnsi" w:hAnsiTheme="minorHAnsi" w:eastAsiaTheme="minorEastAsia" w:cstheme="minorHAnsi"/>
                <w:i/>
                <w:iCs/>
                <w:sz w:val="18"/>
                <w:szCs w:val="18"/>
              </w:rPr>
              <w:t>and</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inland</w:t>
            </w:r>
            <w:proofErr w:type="spellEnd"/>
            <w:r w:rsidRPr="00095BF5" w:rsidR="007446EA">
              <w:rPr>
                <w:rFonts w:asciiTheme="minorHAnsi" w:hAnsiTheme="minorHAnsi" w:eastAsiaTheme="minorEastAsia" w:cstheme="minorHAnsi"/>
                <w:i/>
                <w:iCs/>
                <w:sz w:val="18"/>
                <w:szCs w:val="18"/>
              </w:rPr>
              <w:t xml:space="preserve"> </w:t>
            </w:r>
            <w:proofErr w:type="spellStart"/>
            <w:r w:rsidRPr="00095BF5" w:rsidR="007446EA">
              <w:rPr>
                <w:rFonts w:asciiTheme="minorHAnsi" w:hAnsiTheme="minorHAnsi" w:eastAsiaTheme="minorEastAsia" w:cstheme="minorHAnsi"/>
                <w:i/>
                <w:iCs/>
                <w:sz w:val="18"/>
                <w:szCs w:val="18"/>
              </w:rPr>
              <w:t>waters</w:t>
            </w:r>
            <w:proofErr w:type="spellEnd"/>
          </w:p>
        </w:tc>
      </w:tr>
    </w:tbl>
    <w:p w:rsidR="006B7E4D" w:rsidP="00DF77DE" w:rsidRDefault="006B7E4D" w14:paraId="2FF949EF" w14:textId="7FD24E56">
      <w:pPr>
        <w:rPr>
          <w:rFonts w:asciiTheme="minorHAnsi" w:hAnsiTheme="minorHAnsi" w:cstheme="minorHAnsi"/>
        </w:rPr>
      </w:pPr>
    </w:p>
    <w:p w:rsidR="005F2D38" w:rsidP="00DF77DE" w:rsidRDefault="005F2D38" w14:paraId="383489FB" w14:textId="77777777">
      <w:pPr>
        <w:rPr>
          <w:rFonts w:asciiTheme="minorHAnsi" w:hAnsiTheme="minorHAnsi" w:cstheme="minorHAnsi"/>
        </w:rPr>
      </w:pPr>
    </w:p>
    <w:p w:rsidRPr="00095BF5" w:rsidR="006B7E4D" w:rsidP="00DF77DE" w:rsidRDefault="006B7E4D" w14:paraId="778F4FC7" w14:textId="1F5544C7">
      <w:pPr>
        <w:rPr>
          <w:rFonts w:asciiTheme="minorHAnsi" w:hAnsiTheme="minorHAnsi" w:cstheme="minorHAnsi"/>
        </w:rPr>
      </w:pPr>
    </w:p>
    <w:p w:rsidRPr="00095BF5" w:rsidR="00E90F11" w:rsidP="00E90F11" w:rsidRDefault="005762E3" w14:paraId="05771334" w14:textId="5E92F7A9">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Pr>
          <w:rStyle w:val="Refernciasubtil"/>
          <w:rFonts w:asciiTheme="minorHAnsi" w:hAnsiTheme="minorHAnsi" w:cstheme="minorHAnsi"/>
          <w:b/>
          <w:bCs/>
          <w:color w:val="FFFFFF" w:themeColor="background1"/>
          <w:sz w:val="24"/>
          <w:szCs w:val="32"/>
        </w:rPr>
        <w:t xml:space="preserve">justificació </w:t>
      </w:r>
      <w:r w:rsidRPr="00095BF5" w:rsidR="00E90F11">
        <w:rPr>
          <w:rStyle w:val="Refernciasubtil"/>
          <w:rFonts w:asciiTheme="minorHAnsi" w:hAnsiTheme="minorHAnsi" w:cstheme="minorHAnsi"/>
          <w:b/>
          <w:bCs/>
          <w:color w:val="FFFFFF" w:themeColor="background1"/>
          <w:sz w:val="24"/>
          <w:szCs w:val="32"/>
        </w:rPr>
        <w:t>de l’alineament amb les àrees i els àmbits temàtics d’intervenció definits per la Unió Europea i del possible impacte social, econòmic i científic de la recerca desenvolupada (màx. 2 fulls):</w:t>
      </w:r>
    </w:p>
    <w:p w:rsidRPr="00095BF5" w:rsidR="00E90F11" w:rsidP="00E90F11" w:rsidRDefault="005762E3" w14:paraId="44287254" w14:textId="2867CE20">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Pr>
          <w:rStyle w:val="Refernciasubtil"/>
          <w:rFonts w:asciiTheme="minorHAnsi" w:hAnsiTheme="minorHAnsi" w:cstheme="minorHAnsi"/>
          <w:i/>
          <w:iCs/>
          <w:color w:val="FFFFFF" w:themeColor="background1"/>
          <w:sz w:val="22"/>
          <w:szCs w:val="28"/>
        </w:rPr>
        <w:t>justification</w:t>
      </w:r>
      <w:proofErr w:type="spellEnd"/>
      <w:r w:rsidRPr="00095BF5" w:rsidR="00E90F11">
        <w:rPr>
          <w:rStyle w:val="Refernciasubtil"/>
          <w:rFonts w:asciiTheme="minorHAnsi" w:hAnsiTheme="minorHAnsi" w:cstheme="minorHAnsi"/>
          <w:i/>
          <w:iCs/>
          <w:color w:val="FFFFFF" w:themeColor="background1"/>
          <w:sz w:val="22"/>
          <w:szCs w:val="28"/>
        </w:rPr>
        <w:t xml:space="preserve"> of </w:t>
      </w:r>
      <w:proofErr w:type="spellStart"/>
      <w:r w:rsidRPr="00095BF5" w:rsidR="00E90F11">
        <w:rPr>
          <w:rStyle w:val="Refernciasubtil"/>
          <w:rFonts w:asciiTheme="minorHAnsi" w:hAnsiTheme="minorHAnsi" w:cstheme="minorHAnsi"/>
          <w:i/>
          <w:iCs/>
          <w:color w:val="FFFFFF" w:themeColor="background1"/>
          <w:sz w:val="22"/>
          <w:szCs w:val="28"/>
        </w:rPr>
        <w:t>the</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alignment</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with</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the</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cluster</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and</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intervention</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areas</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defined</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by</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the</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european</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union</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and</w:t>
      </w:r>
      <w:proofErr w:type="spellEnd"/>
      <w:r w:rsidRPr="00095BF5" w:rsidR="00E90F11">
        <w:rPr>
          <w:rStyle w:val="Refernciasubtil"/>
          <w:rFonts w:asciiTheme="minorHAnsi" w:hAnsiTheme="minorHAnsi" w:cstheme="minorHAnsi"/>
          <w:i/>
          <w:iCs/>
          <w:color w:val="FFFFFF" w:themeColor="background1"/>
          <w:sz w:val="22"/>
          <w:szCs w:val="28"/>
        </w:rPr>
        <w:t xml:space="preserve"> of </w:t>
      </w:r>
      <w:proofErr w:type="spellStart"/>
      <w:r w:rsidRPr="00095BF5" w:rsidR="00E90F11">
        <w:rPr>
          <w:rStyle w:val="Refernciasubtil"/>
          <w:rFonts w:asciiTheme="minorHAnsi" w:hAnsiTheme="minorHAnsi" w:cstheme="minorHAnsi"/>
          <w:i/>
          <w:iCs/>
          <w:color w:val="FFFFFF" w:themeColor="background1"/>
          <w:sz w:val="22"/>
          <w:szCs w:val="28"/>
        </w:rPr>
        <w:t>the</w:t>
      </w:r>
      <w:proofErr w:type="spellEnd"/>
      <w:r w:rsidRPr="00095BF5" w:rsidR="00E90F11">
        <w:rPr>
          <w:rStyle w:val="Refernciasubtil"/>
          <w:rFonts w:asciiTheme="minorHAnsi" w:hAnsiTheme="minorHAnsi" w:cstheme="minorHAnsi"/>
          <w:i/>
          <w:iCs/>
          <w:color w:val="FFFFFF" w:themeColor="background1"/>
          <w:sz w:val="22"/>
          <w:szCs w:val="28"/>
        </w:rPr>
        <w:t xml:space="preserve"> possible economic </w:t>
      </w:r>
      <w:proofErr w:type="spellStart"/>
      <w:r w:rsidRPr="00095BF5" w:rsidR="00E90F11">
        <w:rPr>
          <w:rStyle w:val="Refernciasubtil"/>
          <w:rFonts w:asciiTheme="minorHAnsi" w:hAnsiTheme="minorHAnsi" w:cstheme="minorHAnsi"/>
          <w:i/>
          <w:iCs/>
          <w:color w:val="FFFFFF" w:themeColor="background1"/>
          <w:sz w:val="22"/>
          <w:szCs w:val="28"/>
        </w:rPr>
        <w:t>and</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scientific</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impact</w:t>
      </w:r>
      <w:proofErr w:type="spellEnd"/>
      <w:r w:rsidRPr="00095BF5" w:rsidR="00E90F11">
        <w:rPr>
          <w:rStyle w:val="Refernciasubtil"/>
          <w:rFonts w:asciiTheme="minorHAnsi" w:hAnsiTheme="minorHAnsi" w:cstheme="minorHAnsi"/>
          <w:i/>
          <w:iCs/>
          <w:color w:val="FFFFFF" w:themeColor="background1"/>
          <w:sz w:val="22"/>
          <w:szCs w:val="28"/>
        </w:rPr>
        <w:t xml:space="preserve"> of </w:t>
      </w:r>
      <w:proofErr w:type="spellStart"/>
      <w:r w:rsidRPr="00095BF5" w:rsidR="00E90F11">
        <w:rPr>
          <w:rStyle w:val="Refernciasubtil"/>
          <w:rFonts w:asciiTheme="minorHAnsi" w:hAnsiTheme="minorHAnsi" w:cstheme="minorHAnsi"/>
          <w:i/>
          <w:iCs/>
          <w:color w:val="FFFFFF" w:themeColor="background1"/>
          <w:sz w:val="22"/>
          <w:szCs w:val="28"/>
        </w:rPr>
        <w:t>the</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research</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developed</w:t>
      </w:r>
      <w:proofErr w:type="spellEnd"/>
      <w:r w:rsidRPr="00095BF5" w:rsidR="00E90F11">
        <w:rPr>
          <w:rStyle w:val="Refernciasubtil"/>
          <w:rFonts w:asciiTheme="minorHAnsi" w:hAnsiTheme="minorHAnsi" w:cstheme="minorHAnsi"/>
          <w:i/>
          <w:iCs/>
          <w:color w:val="FFFFFF" w:themeColor="background1"/>
          <w:sz w:val="22"/>
          <w:szCs w:val="28"/>
        </w:rPr>
        <w:t xml:space="preserve"> (</w:t>
      </w:r>
      <w:proofErr w:type="spellStart"/>
      <w:r w:rsidRPr="00095BF5" w:rsidR="00E90F11">
        <w:rPr>
          <w:rStyle w:val="Refernciasubtil"/>
          <w:rFonts w:asciiTheme="minorHAnsi" w:hAnsiTheme="minorHAnsi" w:cstheme="minorHAnsi"/>
          <w:i/>
          <w:iCs/>
          <w:color w:val="FFFFFF" w:themeColor="background1"/>
          <w:sz w:val="22"/>
          <w:szCs w:val="28"/>
        </w:rPr>
        <w:t>max</w:t>
      </w:r>
      <w:proofErr w:type="spellEnd"/>
      <w:r w:rsidRPr="00095BF5" w:rsidR="00E90F11">
        <w:rPr>
          <w:rStyle w:val="Refernciasubtil"/>
          <w:rFonts w:asciiTheme="minorHAnsi" w:hAnsiTheme="minorHAnsi" w:cstheme="minorHAnsi"/>
          <w:i/>
          <w:iCs/>
          <w:color w:val="FFFFFF" w:themeColor="background1"/>
          <w:sz w:val="22"/>
          <w:szCs w:val="28"/>
        </w:rPr>
        <w:t xml:space="preserve"> 2 </w:t>
      </w:r>
      <w:proofErr w:type="spellStart"/>
      <w:r w:rsidRPr="00095BF5" w:rsidR="00E90F11">
        <w:rPr>
          <w:rStyle w:val="Refernciasubtil"/>
          <w:rFonts w:asciiTheme="minorHAnsi" w:hAnsiTheme="minorHAnsi" w:cstheme="minorHAnsi"/>
          <w:i/>
          <w:iCs/>
          <w:color w:val="FFFFFF" w:themeColor="background1"/>
          <w:sz w:val="22"/>
          <w:szCs w:val="28"/>
        </w:rPr>
        <w:t>sheets</w:t>
      </w:r>
      <w:proofErr w:type="spellEnd"/>
      <w:r w:rsidRPr="00095BF5" w:rsidR="00E90F11">
        <w:rPr>
          <w:rStyle w:val="Refernciasubtil"/>
          <w:rFonts w:asciiTheme="minorHAnsi" w:hAnsiTheme="minorHAnsi" w:cstheme="minorHAnsi"/>
          <w:i/>
          <w:iCs/>
          <w:color w:val="FFFFFF" w:themeColor="background1"/>
          <w:sz w:val="22"/>
          <w:szCs w:val="28"/>
        </w:rPr>
        <w:t>):</w:t>
      </w:r>
    </w:p>
    <w:p w:rsidRPr="00095BF5" w:rsidR="006B7E4D" w:rsidP="00DF77DE" w:rsidRDefault="006B7E4D" w14:paraId="1AB9DFAF" w14:textId="77777777">
      <w:pPr>
        <w:rPr>
          <w:rFonts w:asciiTheme="minorHAnsi" w:hAnsiTheme="minorHAnsi" w:cstheme="minorHAnsi"/>
        </w:rPr>
      </w:pPr>
    </w:p>
    <w:p w:rsidRPr="00095BF5" w:rsidR="006B7E4D" w:rsidP="006B7E4D" w:rsidRDefault="006B7E4D" w14:paraId="6D73F0B8" w14:textId="77777777">
      <w:pPr>
        <w:rPr>
          <w:rFonts w:asciiTheme="minorHAnsi" w:hAnsiTheme="minorHAnsi" w:cstheme="minorHAnsi"/>
        </w:rPr>
      </w:pPr>
    </w:p>
    <w:p w:rsidRPr="00095BF5" w:rsidR="006B7E4D" w:rsidP="006B7E4D" w:rsidRDefault="006B7E4D" w14:paraId="12D62326" w14:textId="77777777">
      <w:pPr>
        <w:rPr>
          <w:rFonts w:asciiTheme="minorHAnsi" w:hAnsiTheme="minorHAnsi" w:cstheme="minorHAnsi"/>
        </w:rPr>
      </w:pPr>
    </w:p>
    <w:p w:rsidRPr="00095BF5" w:rsidR="006B7E4D" w:rsidP="006B7E4D" w:rsidRDefault="006B7E4D" w14:paraId="2D1B4C8B" w14:textId="77777777">
      <w:pPr>
        <w:rPr>
          <w:rFonts w:asciiTheme="minorHAnsi" w:hAnsiTheme="minorHAnsi" w:cstheme="minorHAnsi"/>
        </w:rPr>
      </w:pPr>
    </w:p>
    <w:p w:rsidRPr="00095BF5" w:rsidR="006B7E4D" w:rsidP="006B7E4D" w:rsidRDefault="006B7E4D" w14:paraId="1CCF1D36" w14:textId="77777777">
      <w:pPr>
        <w:rPr>
          <w:rFonts w:asciiTheme="minorHAnsi" w:hAnsiTheme="minorHAnsi" w:cstheme="minorHAnsi"/>
        </w:rPr>
      </w:pPr>
    </w:p>
    <w:sectPr w:rsidRPr="00095BF5" w:rsidR="006B7E4D" w:rsidSect="009C0C89">
      <w:headerReference w:type="even" r:id="rId11"/>
      <w:headerReference w:type="default" r:id="rId12"/>
      <w:footerReference w:type="even" r:id="rId13"/>
      <w:footerReference w:type="default" r:id="rId14"/>
      <w:headerReference w:type="first" r:id="rId15"/>
      <w:type w:val="continuous"/>
      <w:pgSz w:w="11906" w:h="16838" w:orient="portrait" w:code="9"/>
      <w:pgMar w:top="1440" w:right="1080" w:bottom="1440" w:left="1080" w:header="25" w:footer="63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ACB" w:rsidRDefault="00B01ACB" w14:paraId="79711967" w14:textId="77777777">
      <w:r>
        <w:separator/>
      </w:r>
    </w:p>
  </w:endnote>
  <w:endnote w:type="continuationSeparator" w:id="0">
    <w:p w:rsidR="00B01ACB" w:rsidRDefault="00B01ACB" w14:paraId="2D5CD7B3" w14:textId="77777777">
      <w:r>
        <w:continuationSeparator/>
      </w:r>
    </w:p>
  </w:endnote>
  <w:endnote w:type="continuationNotice" w:id="1">
    <w:p w:rsidR="00B01ACB" w:rsidRDefault="00B01ACB" w14:paraId="6BD3EE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11B" w:rsidRDefault="0025211B" w14:paraId="45C7C4F3" w14:textId="77777777">
    <w:pPr>
      <w:pStyle w:val="Peu"/>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5211B" w:rsidRDefault="0025211B" w14:paraId="1BDB88D4" w14:textId="77777777">
    <w:pPr>
      <w:pStyle w:val="Peu"/>
      <w:ind w:right="360"/>
    </w:pPr>
  </w:p>
  <w:p w:rsidR="00954ED8" w:rsidRDefault="00954ED8" w14:paraId="241DF1A9" w14:textId="77777777"/>
  <w:p w:rsidR="00954ED8" w:rsidRDefault="00954ED8" w14:paraId="58D1CD7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5211B" w:rsidRDefault="0025211B" w14:paraId="008C400D" w14:textId="6C32A260">
    <w:pPr>
      <w:pStyle w:val="Peu"/>
      <w:framePr w:w="725" w:wrap="around" w:hAnchor="page" w:vAnchor="text" w:x="10522" w:y="-3"/>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0322BB">
      <w:rPr>
        <w:rStyle w:val="Nmerodepgina"/>
        <w:noProof/>
      </w:rPr>
      <w:t>3</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0322BB">
      <w:rPr>
        <w:rStyle w:val="Nmerodepgina"/>
        <w:noProof/>
      </w:rPr>
      <w:t>3</w:t>
    </w:r>
    <w:r>
      <w:rPr>
        <w:rStyle w:val="Nmerodepgina"/>
      </w:rPr>
      <w:fldChar w:fldCharType="end"/>
    </w:r>
  </w:p>
  <w:p w:rsidR="00E741C8" w:rsidP="00E741C8" w:rsidRDefault="00D5532E" w14:paraId="1F81E168" w14:textId="232AD962">
    <w:pPr>
      <w:pStyle w:val="Peu"/>
      <w:tabs>
        <w:tab w:val="clear" w:pos="4252"/>
        <w:tab w:val="clear" w:pos="8504"/>
        <w:tab w:val="left" w:pos="6802"/>
        <w:tab w:val="right" w:pos="8958"/>
      </w:tabs>
      <w:ind w:left="-567"/>
    </w:pPr>
    <w:r>
      <w:rPr>
        <w:noProof/>
      </w:rPr>
      <w:drawing>
        <wp:anchor distT="0" distB="0" distL="114300" distR="114300" simplePos="0" relativeHeight="251658243" behindDoc="1" locked="0" layoutInCell="1" allowOverlap="1" wp14:anchorId="3DE2560D" wp14:editId="36583788">
          <wp:simplePos x="0" y="0"/>
          <wp:positionH relativeFrom="margin">
            <wp:align>left</wp:align>
          </wp:positionH>
          <wp:positionV relativeFrom="paragraph">
            <wp:posOffset>3810</wp:posOffset>
          </wp:positionV>
          <wp:extent cx="1209675" cy="311159"/>
          <wp:effectExtent l="0" t="0" r="0" b="0"/>
          <wp:wrapTight wrapText="bothSides">
            <wp:wrapPolygon edited="0">
              <wp:start x="0" y="0"/>
              <wp:lineTo x="0" y="19837"/>
              <wp:lineTo x="21090" y="19837"/>
              <wp:lineTo x="21090" y="0"/>
              <wp:lineTo x="0" y="0"/>
            </wp:wrapPolygon>
          </wp:wrapTight>
          <wp:docPr id="2080869557" name="Imatge 2"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69557" name="Imatge 2" descr="Imatge que conté text, Font, logotip, Gràfics&#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209675" cy="311159"/>
                  </a:xfrm>
                  <a:prstGeom prst="rect">
                    <a:avLst/>
                  </a:prstGeom>
                </pic:spPr>
              </pic:pic>
            </a:graphicData>
          </a:graphic>
        </wp:anchor>
      </w:drawing>
    </w:r>
    <w:r w:rsidR="00E741C8">
      <w:t xml:space="preserve">                                                           </w:t>
    </w:r>
  </w:p>
  <w:p w:rsidR="0025211B" w:rsidP="00E741C8" w:rsidRDefault="0025211B" w14:paraId="54B10C7A" w14:textId="77777777">
    <w:pPr>
      <w:pStyle w:val="Peu"/>
      <w:ind w:right="360"/>
    </w:pPr>
  </w:p>
  <w:p w:rsidR="00954ED8" w:rsidRDefault="00954ED8" w14:paraId="0F48DC73" w14:textId="77777777"/>
  <w:p w:rsidR="00954ED8" w:rsidRDefault="00954ED8" w14:paraId="7786ED9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ACB" w:rsidRDefault="00B01ACB" w14:paraId="26E9CF60" w14:textId="77777777">
      <w:r>
        <w:separator/>
      </w:r>
    </w:p>
  </w:footnote>
  <w:footnote w:type="continuationSeparator" w:id="0">
    <w:p w:rsidR="00B01ACB" w:rsidRDefault="00B01ACB" w14:paraId="17A9DBB4" w14:textId="77777777">
      <w:r>
        <w:continuationSeparator/>
      </w:r>
    </w:p>
  </w:footnote>
  <w:footnote w:type="continuationNotice" w:id="1">
    <w:p w:rsidR="00B01ACB" w:rsidRDefault="00B01ACB" w14:paraId="3E142F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11B" w:rsidRDefault="00000000" w14:paraId="009375C0" w14:textId="77777777">
    <w:pPr>
      <w:pStyle w:val="Capalera"/>
    </w:pPr>
    <w:r>
      <w:rPr>
        <w:noProof/>
      </w:rPr>
      <w:pict w14:anchorId="7CF2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74.5pt;height:114.9pt;rotation:315;z-index:-251658239;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o:spid="_x0000_s1030" fillcolor="silver" stroked="f" type="#_x0000_t136">
          <v:fill opacity=".5"/>
          <v:textpath style="font-family:&quot;Arial&quot;;font-size:1pt" string="ESBORRANY"/>
          <w10:wrap anchorx="margin" anchory="margin"/>
        </v:shape>
      </w:pict>
    </w:r>
  </w:p>
  <w:p w:rsidR="00954ED8" w:rsidRDefault="00954ED8" w14:paraId="65FD4161" w14:textId="77777777"/>
  <w:p w:rsidR="00954ED8" w:rsidRDefault="00954ED8" w14:paraId="4E9BD6A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7B03" w:rsidP="00787B03" w:rsidRDefault="00787B03" w14:paraId="3D66D331" w14:textId="77777777">
    <w:pPr>
      <w:pStyle w:val="Capalera"/>
    </w:pPr>
  </w:p>
  <w:p w:rsidR="00787B03" w:rsidP="00E43E36" w:rsidRDefault="00D5532E" w14:paraId="2CC0D89B" w14:textId="4BF0D80E">
    <w:pPr>
      <w:pStyle w:val="Capalera"/>
      <w:tabs>
        <w:tab w:val="clear" w:pos="4252"/>
        <w:tab w:val="clear" w:pos="8504"/>
        <w:tab w:val="left" w:pos="3675"/>
      </w:tabs>
    </w:pPr>
    <w:r w:rsidRPr="00097652">
      <w:rPr>
        <w:noProof/>
        <w:lang w:eastAsia="ca-ES"/>
      </w:rPr>
      <w:drawing>
        <wp:anchor distT="0" distB="0" distL="114300" distR="114300" simplePos="0" relativeHeight="251658244" behindDoc="1" locked="0" layoutInCell="1" allowOverlap="1" wp14:anchorId="1F287501" wp14:editId="19D1D8C9">
          <wp:simplePos x="0" y="0"/>
          <wp:positionH relativeFrom="column">
            <wp:posOffset>-9525</wp:posOffset>
          </wp:positionH>
          <wp:positionV relativeFrom="paragraph">
            <wp:posOffset>142875</wp:posOffset>
          </wp:positionV>
          <wp:extent cx="1247775" cy="628650"/>
          <wp:effectExtent l="0" t="0" r="0" b="0"/>
          <wp:wrapTight wrapText="bothSides">
            <wp:wrapPolygon edited="0">
              <wp:start x="12531" y="0"/>
              <wp:lineTo x="330" y="1309"/>
              <wp:lineTo x="330" y="20945"/>
              <wp:lineTo x="18467" y="20945"/>
              <wp:lineTo x="21105" y="20291"/>
              <wp:lineTo x="21105" y="13091"/>
              <wp:lineTo x="18797" y="9818"/>
              <wp:lineTo x="18797" y="5891"/>
              <wp:lineTo x="16818" y="0"/>
              <wp:lineTo x="12531" y="0"/>
            </wp:wrapPolygon>
          </wp:wrapTight>
          <wp:docPr id="1" name="Imatge 1" descr="AGAUR&#10;Agència de Gestio d'Ajuts Universitaris i de Re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AGAUR&#10;Agència de Gestio d'Ajuts Universitaris i de Re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anchor>
      </w:drawing>
    </w:r>
    <w:r w:rsidR="00E43E36">
      <w:tab/>
    </w:r>
  </w:p>
  <w:p w:rsidR="00E741C8" w:rsidP="00E741C8" w:rsidRDefault="00E20898" w14:paraId="7D426D59" w14:textId="6C491D2A">
    <w:pPr>
      <w:pStyle w:val="Capalera"/>
      <w:ind w:left="-567"/>
    </w:pPr>
    <w:r>
      <w:rPr>
        <w:noProof/>
        <w:lang w:eastAsia="ca-ES"/>
      </w:rPr>
      <w:drawing>
        <wp:anchor distT="0" distB="0" distL="114300" distR="114300" simplePos="0" relativeHeight="251658242" behindDoc="0" locked="0" layoutInCell="1" allowOverlap="1" wp14:anchorId="72D81B55" wp14:editId="38AFFC67">
          <wp:simplePos x="0" y="0"/>
          <wp:positionH relativeFrom="margin">
            <wp:align>right</wp:align>
          </wp:positionH>
          <wp:positionV relativeFrom="paragraph">
            <wp:posOffset>92075</wp:posOffset>
          </wp:positionV>
          <wp:extent cx="1809750" cy="492125"/>
          <wp:effectExtent l="0" t="0" r="0" b="3175"/>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2">
                    <a:extLst>
                      <a:ext uri="{28A0092B-C50C-407E-A947-70E740481C1C}">
                        <a14:useLocalDpi xmlns:a14="http://schemas.microsoft.com/office/drawing/2010/main" val="0"/>
                      </a:ext>
                    </a:extLst>
                  </a:blip>
                  <a:stretch>
                    <a:fillRect/>
                  </a:stretch>
                </pic:blipFill>
                <pic:spPr>
                  <a:xfrm>
                    <a:off x="0" y="0"/>
                    <a:ext cx="1809750" cy="492125"/>
                  </a:xfrm>
                  <a:prstGeom prst="rect">
                    <a:avLst/>
                  </a:prstGeom>
                </pic:spPr>
              </pic:pic>
            </a:graphicData>
          </a:graphic>
          <wp14:sizeRelH relativeFrom="page">
            <wp14:pctWidth>0</wp14:pctWidth>
          </wp14:sizeRelH>
          <wp14:sizeRelV relativeFrom="page">
            <wp14:pctHeight>0</wp14:pctHeight>
          </wp14:sizeRelV>
        </wp:anchor>
      </w:drawing>
    </w:r>
  </w:p>
  <w:p w:rsidR="0025211B" w:rsidP="00E741C8" w:rsidRDefault="00C37A96" w14:paraId="7869F4A0" w14:textId="77777777">
    <w:pPr>
      <w:pStyle w:val="Capalera"/>
      <w:ind w:left="-993"/>
      <w:rPr>
        <w:rFonts w:ascii="Helvetica*" w:hAnsi="Helvetica*"/>
        <w:sz w:val="22"/>
      </w:rPr>
    </w:pPr>
    <w:r>
      <w:rPr>
        <w:sz w:val="14"/>
      </w:rPr>
      <w:tab/>
    </w:r>
    <w:r>
      <w:rPr>
        <w:sz w:val="14"/>
      </w:rPr>
      <w:tab/>
    </w:r>
    <w:r w:rsidR="00E43E36">
      <w:rPr>
        <w:noProof/>
        <w:lang w:eastAsia="ca-ES"/>
      </w:rPr>
      <w:t xml:space="preserve">                                                                                          </w:t>
    </w:r>
  </w:p>
  <w:p w:rsidR="00954ED8" w:rsidRDefault="00954ED8" w14:paraId="75224864" w14:textId="77777777"/>
  <w:p w:rsidR="00954ED8" w:rsidRDefault="00954ED8" w14:paraId="5A1B9302"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11B" w:rsidRDefault="00000000" w14:paraId="3E3CC1CE" w14:textId="77777777">
    <w:pPr>
      <w:pStyle w:val="Capalera"/>
    </w:pPr>
    <w:r>
      <w:rPr>
        <w:noProof/>
      </w:rPr>
      <w:pict w14:anchorId="10530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574.5pt;height:114.9pt;rotation:315;z-index:-251658240;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o:spid="_x0000_s1029" fillcolor="silver" stroked="f" type="#_x0000_t136">
          <v:fill opacity=".5"/>
          <v:textpath style="font-family:&quot;Arial&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41B40"/>
    <w:multiLevelType w:val="hybridMultilevel"/>
    <w:tmpl w:val="79E27918"/>
    <w:lvl w:ilvl="0" w:tplc="04030009">
      <w:start w:val="1"/>
      <w:numFmt w:val="bullet"/>
      <w:lvlText w:val=""/>
      <w:lvlJc w:val="left"/>
      <w:pPr>
        <w:ind w:left="360" w:hanging="360"/>
      </w:pPr>
      <w:rPr>
        <w:rFonts w:hint="default" w:ascii="Wingdings" w:hAnsi="Wingdings"/>
      </w:rPr>
    </w:lvl>
    <w:lvl w:ilvl="1" w:tplc="04030003" w:tentative="1">
      <w:start w:val="1"/>
      <w:numFmt w:val="bullet"/>
      <w:lvlText w:val="o"/>
      <w:lvlJc w:val="left"/>
      <w:pPr>
        <w:ind w:left="1080" w:hanging="360"/>
      </w:pPr>
      <w:rPr>
        <w:rFonts w:hint="default" w:ascii="Courier New" w:hAnsi="Courier New" w:cs="Courier New"/>
      </w:rPr>
    </w:lvl>
    <w:lvl w:ilvl="2" w:tplc="04030005" w:tentative="1">
      <w:start w:val="1"/>
      <w:numFmt w:val="bullet"/>
      <w:lvlText w:val=""/>
      <w:lvlJc w:val="left"/>
      <w:pPr>
        <w:ind w:left="1800" w:hanging="360"/>
      </w:pPr>
      <w:rPr>
        <w:rFonts w:hint="default" w:ascii="Wingdings" w:hAnsi="Wingdings"/>
      </w:rPr>
    </w:lvl>
    <w:lvl w:ilvl="3" w:tplc="04030001" w:tentative="1">
      <w:start w:val="1"/>
      <w:numFmt w:val="bullet"/>
      <w:lvlText w:val=""/>
      <w:lvlJc w:val="left"/>
      <w:pPr>
        <w:ind w:left="2520" w:hanging="360"/>
      </w:pPr>
      <w:rPr>
        <w:rFonts w:hint="default" w:ascii="Symbol" w:hAnsi="Symbol"/>
      </w:rPr>
    </w:lvl>
    <w:lvl w:ilvl="4" w:tplc="04030003" w:tentative="1">
      <w:start w:val="1"/>
      <w:numFmt w:val="bullet"/>
      <w:lvlText w:val="o"/>
      <w:lvlJc w:val="left"/>
      <w:pPr>
        <w:ind w:left="3240" w:hanging="360"/>
      </w:pPr>
      <w:rPr>
        <w:rFonts w:hint="default" w:ascii="Courier New" w:hAnsi="Courier New" w:cs="Courier New"/>
      </w:rPr>
    </w:lvl>
    <w:lvl w:ilvl="5" w:tplc="04030005" w:tentative="1">
      <w:start w:val="1"/>
      <w:numFmt w:val="bullet"/>
      <w:lvlText w:val=""/>
      <w:lvlJc w:val="left"/>
      <w:pPr>
        <w:ind w:left="3960" w:hanging="360"/>
      </w:pPr>
      <w:rPr>
        <w:rFonts w:hint="default" w:ascii="Wingdings" w:hAnsi="Wingdings"/>
      </w:rPr>
    </w:lvl>
    <w:lvl w:ilvl="6" w:tplc="04030001" w:tentative="1">
      <w:start w:val="1"/>
      <w:numFmt w:val="bullet"/>
      <w:lvlText w:val=""/>
      <w:lvlJc w:val="left"/>
      <w:pPr>
        <w:ind w:left="4680" w:hanging="360"/>
      </w:pPr>
      <w:rPr>
        <w:rFonts w:hint="default" w:ascii="Symbol" w:hAnsi="Symbol"/>
      </w:rPr>
    </w:lvl>
    <w:lvl w:ilvl="7" w:tplc="04030003" w:tentative="1">
      <w:start w:val="1"/>
      <w:numFmt w:val="bullet"/>
      <w:lvlText w:val="o"/>
      <w:lvlJc w:val="left"/>
      <w:pPr>
        <w:ind w:left="5400" w:hanging="360"/>
      </w:pPr>
      <w:rPr>
        <w:rFonts w:hint="default" w:ascii="Courier New" w:hAnsi="Courier New" w:cs="Courier New"/>
      </w:rPr>
    </w:lvl>
    <w:lvl w:ilvl="8" w:tplc="04030005" w:tentative="1">
      <w:start w:val="1"/>
      <w:numFmt w:val="bullet"/>
      <w:lvlText w:val=""/>
      <w:lvlJc w:val="left"/>
      <w:pPr>
        <w:ind w:left="6120" w:hanging="360"/>
      </w:pPr>
      <w:rPr>
        <w:rFonts w:hint="default" w:ascii="Wingdings" w:hAnsi="Wingdings"/>
      </w:rPr>
    </w:lvl>
  </w:abstractNum>
  <w:abstractNum w:abstractNumId="1" w15:restartNumberingAfterBreak="0">
    <w:nsid w:val="37A6276C"/>
    <w:multiLevelType w:val="singleLevel"/>
    <w:tmpl w:val="3CD2AA30"/>
    <w:lvl w:ilvl="0">
      <w:start w:val="1"/>
      <w:numFmt w:val="bullet"/>
      <w:lvlText w:val="□"/>
      <w:lvlJc w:val="left"/>
      <w:pPr>
        <w:tabs>
          <w:tab w:val="num" w:pos="360"/>
        </w:tabs>
        <w:ind w:left="360" w:hanging="360"/>
      </w:pPr>
      <w:rPr>
        <w:rFonts w:hint="default" w:ascii="Courier New" w:hAnsi="Courier New"/>
        <w:sz w:val="28"/>
      </w:rPr>
    </w:lvl>
  </w:abstractNum>
  <w:abstractNum w:abstractNumId="2" w15:restartNumberingAfterBreak="0">
    <w:nsid w:val="64555E9C"/>
    <w:multiLevelType w:val="singleLevel"/>
    <w:tmpl w:val="5156CEAA"/>
    <w:lvl w:ilvl="0">
      <w:start w:val="1"/>
      <w:numFmt w:val="bullet"/>
      <w:lvlText w:val=""/>
      <w:lvlJc w:val="left"/>
      <w:pPr>
        <w:tabs>
          <w:tab w:val="num" w:pos="360"/>
        </w:tabs>
        <w:ind w:left="360" w:hanging="360"/>
      </w:pPr>
      <w:rPr>
        <w:rFonts w:hint="default" w:ascii="Tahoma" w:hAnsi="Tahoma"/>
        <w:sz w:val="28"/>
      </w:rPr>
    </w:lvl>
  </w:abstractNum>
  <w:abstractNum w:abstractNumId="3" w15:restartNumberingAfterBreak="0">
    <w:nsid w:val="656B73F0"/>
    <w:multiLevelType w:val="hybridMultilevel"/>
    <w:tmpl w:val="D82A58A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9C279A7"/>
    <w:multiLevelType w:val="hybridMultilevel"/>
    <w:tmpl w:val="7E84F1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E1615D1"/>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70CE6FD4"/>
    <w:multiLevelType w:val="singleLevel"/>
    <w:tmpl w:val="CC44F578"/>
    <w:lvl w:ilvl="0">
      <w:start w:val="1"/>
      <w:numFmt w:val="decimal"/>
      <w:lvlText w:val="%1."/>
      <w:lvlJc w:val="left"/>
      <w:pPr>
        <w:tabs>
          <w:tab w:val="num" w:pos="502"/>
        </w:tabs>
        <w:ind w:left="502" w:hanging="360"/>
      </w:pPr>
      <w:rPr>
        <w:rFonts w:hint="default"/>
      </w:rPr>
    </w:lvl>
  </w:abstractNum>
  <w:abstractNum w:abstractNumId="7" w15:restartNumberingAfterBreak="0">
    <w:nsid w:val="7D9102E3"/>
    <w:multiLevelType w:val="hybridMultilevel"/>
    <w:tmpl w:val="57641DC6"/>
    <w:lvl w:ilvl="0" w:tplc="2AA2FE62">
      <w:start w:val="1"/>
      <w:numFmt w:val="bullet"/>
      <w:lvlText w:val=""/>
      <w:lvlJc w:val="left"/>
      <w:pPr>
        <w:ind w:left="360" w:hanging="360"/>
      </w:pPr>
      <w:rPr>
        <w:rFonts w:hint="default" w:ascii="Symbol" w:hAnsi="Symbol"/>
      </w:rPr>
    </w:lvl>
    <w:lvl w:ilvl="1" w:tplc="04030003" w:tentative="1">
      <w:start w:val="1"/>
      <w:numFmt w:val="bullet"/>
      <w:lvlText w:val="o"/>
      <w:lvlJc w:val="left"/>
      <w:pPr>
        <w:ind w:left="1080" w:hanging="360"/>
      </w:pPr>
      <w:rPr>
        <w:rFonts w:hint="default" w:ascii="Courier New" w:hAnsi="Courier New" w:cs="Courier New"/>
      </w:rPr>
    </w:lvl>
    <w:lvl w:ilvl="2" w:tplc="04030005" w:tentative="1">
      <w:start w:val="1"/>
      <w:numFmt w:val="bullet"/>
      <w:lvlText w:val=""/>
      <w:lvlJc w:val="left"/>
      <w:pPr>
        <w:ind w:left="1800" w:hanging="360"/>
      </w:pPr>
      <w:rPr>
        <w:rFonts w:hint="default" w:ascii="Wingdings" w:hAnsi="Wingdings"/>
      </w:rPr>
    </w:lvl>
    <w:lvl w:ilvl="3" w:tplc="04030001" w:tentative="1">
      <w:start w:val="1"/>
      <w:numFmt w:val="bullet"/>
      <w:lvlText w:val=""/>
      <w:lvlJc w:val="left"/>
      <w:pPr>
        <w:ind w:left="2520" w:hanging="360"/>
      </w:pPr>
      <w:rPr>
        <w:rFonts w:hint="default" w:ascii="Symbol" w:hAnsi="Symbol"/>
      </w:rPr>
    </w:lvl>
    <w:lvl w:ilvl="4" w:tplc="04030003" w:tentative="1">
      <w:start w:val="1"/>
      <w:numFmt w:val="bullet"/>
      <w:lvlText w:val="o"/>
      <w:lvlJc w:val="left"/>
      <w:pPr>
        <w:ind w:left="3240" w:hanging="360"/>
      </w:pPr>
      <w:rPr>
        <w:rFonts w:hint="default" w:ascii="Courier New" w:hAnsi="Courier New" w:cs="Courier New"/>
      </w:rPr>
    </w:lvl>
    <w:lvl w:ilvl="5" w:tplc="04030005" w:tentative="1">
      <w:start w:val="1"/>
      <w:numFmt w:val="bullet"/>
      <w:lvlText w:val=""/>
      <w:lvlJc w:val="left"/>
      <w:pPr>
        <w:ind w:left="3960" w:hanging="360"/>
      </w:pPr>
      <w:rPr>
        <w:rFonts w:hint="default" w:ascii="Wingdings" w:hAnsi="Wingdings"/>
      </w:rPr>
    </w:lvl>
    <w:lvl w:ilvl="6" w:tplc="04030001" w:tentative="1">
      <w:start w:val="1"/>
      <w:numFmt w:val="bullet"/>
      <w:lvlText w:val=""/>
      <w:lvlJc w:val="left"/>
      <w:pPr>
        <w:ind w:left="4680" w:hanging="360"/>
      </w:pPr>
      <w:rPr>
        <w:rFonts w:hint="default" w:ascii="Symbol" w:hAnsi="Symbol"/>
      </w:rPr>
    </w:lvl>
    <w:lvl w:ilvl="7" w:tplc="04030003" w:tentative="1">
      <w:start w:val="1"/>
      <w:numFmt w:val="bullet"/>
      <w:lvlText w:val="o"/>
      <w:lvlJc w:val="left"/>
      <w:pPr>
        <w:ind w:left="5400" w:hanging="360"/>
      </w:pPr>
      <w:rPr>
        <w:rFonts w:hint="default" w:ascii="Courier New" w:hAnsi="Courier New" w:cs="Courier New"/>
      </w:rPr>
    </w:lvl>
    <w:lvl w:ilvl="8" w:tplc="04030005" w:tentative="1">
      <w:start w:val="1"/>
      <w:numFmt w:val="bullet"/>
      <w:lvlText w:val=""/>
      <w:lvlJc w:val="left"/>
      <w:pPr>
        <w:ind w:left="6120" w:hanging="360"/>
      </w:pPr>
      <w:rPr>
        <w:rFonts w:hint="default" w:ascii="Wingdings" w:hAnsi="Wingdings"/>
      </w:rPr>
    </w:lvl>
  </w:abstractNum>
  <w:num w:numId="1" w16cid:durableId="2060323998">
    <w:abstractNumId w:val="5"/>
  </w:num>
  <w:num w:numId="2" w16cid:durableId="726152722">
    <w:abstractNumId w:val="2"/>
  </w:num>
  <w:num w:numId="3" w16cid:durableId="280575426">
    <w:abstractNumId w:val="1"/>
  </w:num>
  <w:num w:numId="4" w16cid:durableId="1002701162">
    <w:abstractNumId w:val="6"/>
  </w:num>
  <w:num w:numId="5" w16cid:durableId="68163249">
    <w:abstractNumId w:val="3"/>
  </w:num>
  <w:num w:numId="6" w16cid:durableId="1667323594">
    <w:abstractNumId w:val="4"/>
  </w:num>
  <w:num w:numId="7" w16cid:durableId="87312392">
    <w:abstractNumId w:val="0"/>
  </w:num>
  <w:num w:numId="8" w16cid:durableId="1709258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35"/>
    <w:rsid w:val="00000000"/>
    <w:rsid w:val="00004FE5"/>
    <w:rsid w:val="000061DD"/>
    <w:rsid w:val="0000685E"/>
    <w:rsid w:val="000110D0"/>
    <w:rsid w:val="00014857"/>
    <w:rsid w:val="00014BC8"/>
    <w:rsid w:val="000232C2"/>
    <w:rsid w:val="00023FA6"/>
    <w:rsid w:val="00030411"/>
    <w:rsid w:val="000322BB"/>
    <w:rsid w:val="00041F08"/>
    <w:rsid w:val="00043545"/>
    <w:rsid w:val="00046022"/>
    <w:rsid w:val="000559F1"/>
    <w:rsid w:val="00060C92"/>
    <w:rsid w:val="0006360B"/>
    <w:rsid w:val="00064047"/>
    <w:rsid w:val="00067896"/>
    <w:rsid w:val="000712BB"/>
    <w:rsid w:val="00080D7F"/>
    <w:rsid w:val="0008657A"/>
    <w:rsid w:val="00087C77"/>
    <w:rsid w:val="00095BF5"/>
    <w:rsid w:val="000979CB"/>
    <w:rsid w:val="000A1599"/>
    <w:rsid w:val="000A1851"/>
    <w:rsid w:val="000C62B3"/>
    <w:rsid w:val="000C6CC8"/>
    <w:rsid w:val="000C766E"/>
    <w:rsid w:val="000D1EFB"/>
    <w:rsid w:val="000D2D48"/>
    <w:rsid w:val="000D3641"/>
    <w:rsid w:val="000D5901"/>
    <w:rsid w:val="000D5ED6"/>
    <w:rsid w:val="000D7DAF"/>
    <w:rsid w:val="000E2EE7"/>
    <w:rsid w:val="000E34EB"/>
    <w:rsid w:val="000F20FB"/>
    <w:rsid w:val="000F3452"/>
    <w:rsid w:val="000F4568"/>
    <w:rsid w:val="001021DE"/>
    <w:rsid w:val="0010770B"/>
    <w:rsid w:val="00112690"/>
    <w:rsid w:val="001275D6"/>
    <w:rsid w:val="00135691"/>
    <w:rsid w:val="00143DCB"/>
    <w:rsid w:val="00145C40"/>
    <w:rsid w:val="00152192"/>
    <w:rsid w:val="001523F5"/>
    <w:rsid w:val="001576A6"/>
    <w:rsid w:val="0016184F"/>
    <w:rsid w:val="00173E23"/>
    <w:rsid w:val="00174497"/>
    <w:rsid w:val="00184F74"/>
    <w:rsid w:val="001916A0"/>
    <w:rsid w:val="001A2D31"/>
    <w:rsid w:val="001A5884"/>
    <w:rsid w:val="001A732A"/>
    <w:rsid w:val="001B0C74"/>
    <w:rsid w:val="001B1683"/>
    <w:rsid w:val="001B7308"/>
    <w:rsid w:val="001D0B02"/>
    <w:rsid w:val="001D2372"/>
    <w:rsid w:val="001D300B"/>
    <w:rsid w:val="001D3487"/>
    <w:rsid w:val="001E2E8D"/>
    <w:rsid w:val="001F31FC"/>
    <w:rsid w:val="001F6552"/>
    <w:rsid w:val="00207B9A"/>
    <w:rsid w:val="00210471"/>
    <w:rsid w:val="00212C19"/>
    <w:rsid w:val="00225122"/>
    <w:rsid w:val="00226B99"/>
    <w:rsid w:val="00247579"/>
    <w:rsid w:val="0025211B"/>
    <w:rsid w:val="00253A6B"/>
    <w:rsid w:val="00256406"/>
    <w:rsid w:val="002633FF"/>
    <w:rsid w:val="002659F4"/>
    <w:rsid w:val="002660E0"/>
    <w:rsid w:val="00271259"/>
    <w:rsid w:val="00275ED7"/>
    <w:rsid w:val="00281291"/>
    <w:rsid w:val="0028319B"/>
    <w:rsid w:val="0028731D"/>
    <w:rsid w:val="00292CB0"/>
    <w:rsid w:val="002A1263"/>
    <w:rsid w:val="002A2DBF"/>
    <w:rsid w:val="002A3CD4"/>
    <w:rsid w:val="002B3E00"/>
    <w:rsid w:val="002C46B6"/>
    <w:rsid w:val="002C4B9E"/>
    <w:rsid w:val="002C7ED6"/>
    <w:rsid w:val="002D0C09"/>
    <w:rsid w:val="002D419A"/>
    <w:rsid w:val="002D5EB8"/>
    <w:rsid w:val="002D671C"/>
    <w:rsid w:val="002D7CBB"/>
    <w:rsid w:val="002E0E7F"/>
    <w:rsid w:val="002E1AE2"/>
    <w:rsid w:val="002E4B02"/>
    <w:rsid w:val="002E5ADF"/>
    <w:rsid w:val="002E61D2"/>
    <w:rsid w:val="002E62F7"/>
    <w:rsid w:val="002F5B0C"/>
    <w:rsid w:val="00303894"/>
    <w:rsid w:val="00315EE7"/>
    <w:rsid w:val="003167A1"/>
    <w:rsid w:val="00321696"/>
    <w:rsid w:val="003222ED"/>
    <w:rsid w:val="00335CD1"/>
    <w:rsid w:val="003436F4"/>
    <w:rsid w:val="003461A0"/>
    <w:rsid w:val="003748D1"/>
    <w:rsid w:val="00376A10"/>
    <w:rsid w:val="0038086A"/>
    <w:rsid w:val="003910C9"/>
    <w:rsid w:val="003A223A"/>
    <w:rsid w:val="003A54A0"/>
    <w:rsid w:val="003A71F1"/>
    <w:rsid w:val="003C471F"/>
    <w:rsid w:val="003D53D4"/>
    <w:rsid w:val="003E28FD"/>
    <w:rsid w:val="003E487B"/>
    <w:rsid w:val="003E65EE"/>
    <w:rsid w:val="003F06E6"/>
    <w:rsid w:val="003F09A2"/>
    <w:rsid w:val="003F396B"/>
    <w:rsid w:val="004039B4"/>
    <w:rsid w:val="00420152"/>
    <w:rsid w:val="00420D74"/>
    <w:rsid w:val="00425960"/>
    <w:rsid w:val="00426136"/>
    <w:rsid w:val="004322CC"/>
    <w:rsid w:val="00434177"/>
    <w:rsid w:val="00435386"/>
    <w:rsid w:val="00435C11"/>
    <w:rsid w:val="00437612"/>
    <w:rsid w:val="00441BE5"/>
    <w:rsid w:val="0044210A"/>
    <w:rsid w:val="00442251"/>
    <w:rsid w:val="00442971"/>
    <w:rsid w:val="00447B2F"/>
    <w:rsid w:val="00452FF1"/>
    <w:rsid w:val="00455737"/>
    <w:rsid w:val="004616EE"/>
    <w:rsid w:val="00474306"/>
    <w:rsid w:val="004744A0"/>
    <w:rsid w:val="00480EEE"/>
    <w:rsid w:val="0048450E"/>
    <w:rsid w:val="00484621"/>
    <w:rsid w:val="004847D8"/>
    <w:rsid w:val="00485C03"/>
    <w:rsid w:val="004871CA"/>
    <w:rsid w:val="00490066"/>
    <w:rsid w:val="00495235"/>
    <w:rsid w:val="004B2DD8"/>
    <w:rsid w:val="004B3C29"/>
    <w:rsid w:val="004B4F01"/>
    <w:rsid w:val="004D34F4"/>
    <w:rsid w:val="004D4A30"/>
    <w:rsid w:val="004D5F4E"/>
    <w:rsid w:val="004D682B"/>
    <w:rsid w:val="004E0116"/>
    <w:rsid w:val="004E093A"/>
    <w:rsid w:val="004E0BA3"/>
    <w:rsid w:val="004E217F"/>
    <w:rsid w:val="004E3CB4"/>
    <w:rsid w:val="004F0D97"/>
    <w:rsid w:val="004F3EBC"/>
    <w:rsid w:val="004F4BFF"/>
    <w:rsid w:val="005100CC"/>
    <w:rsid w:val="005168EC"/>
    <w:rsid w:val="00516BF1"/>
    <w:rsid w:val="00522540"/>
    <w:rsid w:val="00522AE7"/>
    <w:rsid w:val="00525508"/>
    <w:rsid w:val="00525873"/>
    <w:rsid w:val="0053000D"/>
    <w:rsid w:val="00537666"/>
    <w:rsid w:val="0054356D"/>
    <w:rsid w:val="00554DAD"/>
    <w:rsid w:val="00555992"/>
    <w:rsid w:val="005568DB"/>
    <w:rsid w:val="00563B28"/>
    <w:rsid w:val="00566B70"/>
    <w:rsid w:val="0057169C"/>
    <w:rsid w:val="0057372B"/>
    <w:rsid w:val="005762E3"/>
    <w:rsid w:val="00577E87"/>
    <w:rsid w:val="005810C6"/>
    <w:rsid w:val="00585D3E"/>
    <w:rsid w:val="00586136"/>
    <w:rsid w:val="005862B0"/>
    <w:rsid w:val="0059026B"/>
    <w:rsid w:val="00594E4A"/>
    <w:rsid w:val="00595150"/>
    <w:rsid w:val="005A069A"/>
    <w:rsid w:val="005A305F"/>
    <w:rsid w:val="005B193D"/>
    <w:rsid w:val="005C47B1"/>
    <w:rsid w:val="005E07BF"/>
    <w:rsid w:val="005E083C"/>
    <w:rsid w:val="005E1AFB"/>
    <w:rsid w:val="005E3D2C"/>
    <w:rsid w:val="005E6E46"/>
    <w:rsid w:val="005F2D38"/>
    <w:rsid w:val="005F7661"/>
    <w:rsid w:val="006021AC"/>
    <w:rsid w:val="00605870"/>
    <w:rsid w:val="00606A03"/>
    <w:rsid w:val="00606F0C"/>
    <w:rsid w:val="00612077"/>
    <w:rsid w:val="00615CDE"/>
    <w:rsid w:val="00615D77"/>
    <w:rsid w:val="00620861"/>
    <w:rsid w:val="0062252C"/>
    <w:rsid w:val="00622C44"/>
    <w:rsid w:val="00630793"/>
    <w:rsid w:val="00640C5F"/>
    <w:rsid w:val="00651D0F"/>
    <w:rsid w:val="00652393"/>
    <w:rsid w:val="00652A6B"/>
    <w:rsid w:val="006530A9"/>
    <w:rsid w:val="006554D7"/>
    <w:rsid w:val="00656203"/>
    <w:rsid w:val="0066332E"/>
    <w:rsid w:val="0067532C"/>
    <w:rsid w:val="00684130"/>
    <w:rsid w:val="00687468"/>
    <w:rsid w:val="006908D4"/>
    <w:rsid w:val="006A4BC8"/>
    <w:rsid w:val="006B7E4D"/>
    <w:rsid w:val="006C18B2"/>
    <w:rsid w:val="006C298C"/>
    <w:rsid w:val="006C67B3"/>
    <w:rsid w:val="006C79E3"/>
    <w:rsid w:val="006D1431"/>
    <w:rsid w:val="006D1A26"/>
    <w:rsid w:val="006D4073"/>
    <w:rsid w:val="006F1D8D"/>
    <w:rsid w:val="006F5BD0"/>
    <w:rsid w:val="00704363"/>
    <w:rsid w:val="00707BA0"/>
    <w:rsid w:val="0071613F"/>
    <w:rsid w:val="00716ABC"/>
    <w:rsid w:val="0072331B"/>
    <w:rsid w:val="00734559"/>
    <w:rsid w:val="00734649"/>
    <w:rsid w:val="007446EA"/>
    <w:rsid w:val="007510A3"/>
    <w:rsid w:val="00755EBB"/>
    <w:rsid w:val="00756FA7"/>
    <w:rsid w:val="00762122"/>
    <w:rsid w:val="00767453"/>
    <w:rsid w:val="00767499"/>
    <w:rsid w:val="00775E53"/>
    <w:rsid w:val="00777353"/>
    <w:rsid w:val="00787B03"/>
    <w:rsid w:val="00790A95"/>
    <w:rsid w:val="00790D35"/>
    <w:rsid w:val="007A2F2B"/>
    <w:rsid w:val="007A5EDF"/>
    <w:rsid w:val="007A7142"/>
    <w:rsid w:val="007A7E3B"/>
    <w:rsid w:val="007C2473"/>
    <w:rsid w:val="007C524B"/>
    <w:rsid w:val="007D309E"/>
    <w:rsid w:val="007D333C"/>
    <w:rsid w:val="007E776E"/>
    <w:rsid w:val="007F10F8"/>
    <w:rsid w:val="0080154D"/>
    <w:rsid w:val="00803C0F"/>
    <w:rsid w:val="0080607C"/>
    <w:rsid w:val="0080775B"/>
    <w:rsid w:val="0081192F"/>
    <w:rsid w:val="00814860"/>
    <w:rsid w:val="00814C52"/>
    <w:rsid w:val="00825CF8"/>
    <w:rsid w:val="008306B1"/>
    <w:rsid w:val="00831A04"/>
    <w:rsid w:val="00845299"/>
    <w:rsid w:val="00856F06"/>
    <w:rsid w:val="0086188D"/>
    <w:rsid w:val="008633A6"/>
    <w:rsid w:val="00863D78"/>
    <w:rsid w:val="008834BD"/>
    <w:rsid w:val="0088530B"/>
    <w:rsid w:val="00886C83"/>
    <w:rsid w:val="00887EFD"/>
    <w:rsid w:val="00891BD1"/>
    <w:rsid w:val="008928F0"/>
    <w:rsid w:val="00893956"/>
    <w:rsid w:val="00894F24"/>
    <w:rsid w:val="008976B0"/>
    <w:rsid w:val="008A675E"/>
    <w:rsid w:val="008B0228"/>
    <w:rsid w:val="008B13F1"/>
    <w:rsid w:val="008C25D7"/>
    <w:rsid w:val="008C4674"/>
    <w:rsid w:val="008C5B37"/>
    <w:rsid w:val="008C6D43"/>
    <w:rsid w:val="008D208D"/>
    <w:rsid w:val="008E0022"/>
    <w:rsid w:val="008E0152"/>
    <w:rsid w:val="008E05B0"/>
    <w:rsid w:val="008E20BF"/>
    <w:rsid w:val="008E4DDD"/>
    <w:rsid w:val="008F2B65"/>
    <w:rsid w:val="008F4AB3"/>
    <w:rsid w:val="009013E1"/>
    <w:rsid w:val="00911041"/>
    <w:rsid w:val="00916C9C"/>
    <w:rsid w:val="00921646"/>
    <w:rsid w:val="00921672"/>
    <w:rsid w:val="00923C5C"/>
    <w:rsid w:val="00924BD0"/>
    <w:rsid w:val="0092674A"/>
    <w:rsid w:val="0092792D"/>
    <w:rsid w:val="0093136D"/>
    <w:rsid w:val="00931B07"/>
    <w:rsid w:val="00932E58"/>
    <w:rsid w:val="00937214"/>
    <w:rsid w:val="0093794E"/>
    <w:rsid w:val="009423D9"/>
    <w:rsid w:val="00942546"/>
    <w:rsid w:val="009447AE"/>
    <w:rsid w:val="00954ED8"/>
    <w:rsid w:val="00957556"/>
    <w:rsid w:val="0097071A"/>
    <w:rsid w:val="00970F8D"/>
    <w:rsid w:val="0097446D"/>
    <w:rsid w:val="009779D5"/>
    <w:rsid w:val="00984ACF"/>
    <w:rsid w:val="00991065"/>
    <w:rsid w:val="00996150"/>
    <w:rsid w:val="009961AC"/>
    <w:rsid w:val="009A563F"/>
    <w:rsid w:val="009B4C9F"/>
    <w:rsid w:val="009B6F85"/>
    <w:rsid w:val="009C0C89"/>
    <w:rsid w:val="009C21DB"/>
    <w:rsid w:val="009D4AE5"/>
    <w:rsid w:val="009F0CBA"/>
    <w:rsid w:val="009F5182"/>
    <w:rsid w:val="00A030A1"/>
    <w:rsid w:val="00A054DE"/>
    <w:rsid w:val="00A11B47"/>
    <w:rsid w:val="00A3226E"/>
    <w:rsid w:val="00A350E4"/>
    <w:rsid w:val="00A40066"/>
    <w:rsid w:val="00A414E4"/>
    <w:rsid w:val="00A41774"/>
    <w:rsid w:val="00A41BA1"/>
    <w:rsid w:val="00A51BAE"/>
    <w:rsid w:val="00A539B4"/>
    <w:rsid w:val="00A54E31"/>
    <w:rsid w:val="00A55A3E"/>
    <w:rsid w:val="00A55FEE"/>
    <w:rsid w:val="00A61D95"/>
    <w:rsid w:val="00A629F8"/>
    <w:rsid w:val="00A66DEF"/>
    <w:rsid w:val="00A71A82"/>
    <w:rsid w:val="00A7493C"/>
    <w:rsid w:val="00A80131"/>
    <w:rsid w:val="00A8359E"/>
    <w:rsid w:val="00A91976"/>
    <w:rsid w:val="00A932FA"/>
    <w:rsid w:val="00A933D9"/>
    <w:rsid w:val="00AA122D"/>
    <w:rsid w:val="00AA1CE0"/>
    <w:rsid w:val="00AA2C51"/>
    <w:rsid w:val="00AA676C"/>
    <w:rsid w:val="00AB528B"/>
    <w:rsid w:val="00AC18FC"/>
    <w:rsid w:val="00AC35BC"/>
    <w:rsid w:val="00AC3990"/>
    <w:rsid w:val="00AC4F06"/>
    <w:rsid w:val="00AC6075"/>
    <w:rsid w:val="00AD57F2"/>
    <w:rsid w:val="00AD6420"/>
    <w:rsid w:val="00AE17E1"/>
    <w:rsid w:val="00AF03BE"/>
    <w:rsid w:val="00AF3023"/>
    <w:rsid w:val="00AF31B0"/>
    <w:rsid w:val="00AF3348"/>
    <w:rsid w:val="00AF3F6B"/>
    <w:rsid w:val="00AF4CF5"/>
    <w:rsid w:val="00B000C8"/>
    <w:rsid w:val="00B01ACB"/>
    <w:rsid w:val="00B02928"/>
    <w:rsid w:val="00B04984"/>
    <w:rsid w:val="00B070A2"/>
    <w:rsid w:val="00B10AA5"/>
    <w:rsid w:val="00B229E2"/>
    <w:rsid w:val="00B25AFB"/>
    <w:rsid w:val="00B46728"/>
    <w:rsid w:val="00B5118A"/>
    <w:rsid w:val="00B5151F"/>
    <w:rsid w:val="00B54905"/>
    <w:rsid w:val="00B571F4"/>
    <w:rsid w:val="00B64A95"/>
    <w:rsid w:val="00B70F4B"/>
    <w:rsid w:val="00B760D8"/>
    <w:rsid w:val="00B7798F"/>
    <w:rsid w:val="00B827BD"/>
    <w:rsid w:val="00B82A1D"/>
    <w:rsid w:val="00B84228"/>
    <w:rsid w:val="00B9237E"/>
    <w:rsid w:val="00B9237F"/>
    <w:rsid w:val="00B953FD"/>
    <w:rsid w:val="00B962D8"/>
    <w:rsid w:val="00BA3FA2"/>
    <w:rsid w:val="00BA63F3"/>
    <w:rsid w:val="00BB6D05"/>
    <w:rsid w:val="00BC25F4"/>
    <w:rsid w:val="00BD3D51"/>
    <w:rsid w:val="00BD57F3"/>
    <w:rsid w:val="00BE5FCA"/>
    <w:rsid w:val="00BE6595"/>
    <w:rsid w:val="00BE7528"/>
    <w:rsid w:val="00BF169A"/>
    <w:rsid w:val="00BF5329"/>
    <w:rsid w:val="00BF5A8D"/>
    <w:rsid w:val="00C04B0B"/>
    <w:rsid w:val="00C115F5"/>
    <w:rsid w:val="00C14CC5"/>
    <w:rsid w:val="00C1692C"/>
    <w:rsid w:val="00C22D80"/>
    <w:rsid w:val="00C24A01"/>
    <w:rsid w:val="00C26A50"/>
    <w:rsid w:val="00C32FB5"/>
    <w:rsid w:val="00C33A23"/>
    <w:rsid w:val="00C35650"/>
    <w:rsid w:val="00C37A96"/>
    <w:rsid w:val="00C41BD7"/>
    <w:rsid w:val="00C45B84"/>
    <w:rsid w:val="00C5088F"/>
    <w:rsid w:val="00C52E2E"/>
    <w:rsid w:val="00C57067"/>
    <w:rsid w:val="00C6036A"/>
    <w:rsid w:val="00C76E68"/>
    <w:rsid w:val="00C811DD"/>
    <w:rsid w:val="00C857C9"/>
    <w:rsid w:val="00C93D8A"/>
    <w:rsid w:val="00C9532F"/>
    <w:rsid w:val="00C977EB"/>
    <w:rsid w:val="00CA1767"/>
    <w:rsid w:val="00CB2305"/>
    <w:rsid w:val="00CB23D4"/>
    <w:rsid w:val="00CC0D42"/>
    <w:rsid w:val="00CC2F4B"/>
    <w:rsid w:val="00CD21E5"/>
    <w:rsid w:val="00CD52FD"/>
    <w:rsid w:val="00CD71EF"/>
    <w:rsid w:val="00CE120D"/>
    <w:rsid w:val="00CF00B0"/>
    <w:rsid w:val="00CF0ACB"/>
    <w:rsid w:val="00D00ABC"/>
    <w:rsid w:val="00D05BA0"/>
    <w:rsid w:val="00D06B14"/>
    <w:rsid w:val="00D06C2C"/>
    <w:rsid w:val="00D073E9"/>
    <w:rsid w:val="00D24E89"/>
    <w:rsid w:val="00D30287"/>
    <w:rsid w:val="00D4027C"/>
    <w:rsid w:val="00D469C2"/>
    <w:rsid w:val="00D5532E"/>
    <w:rsid w:val="00D57021"/>
    <w:rsid w:val="00D60182"/>
    <w:rsid w:val="00D6491F"/>
    <w:rsid w:val="00D6576C"/>
    <w:rsid w:val="00D70AFD"/>
    <w:rsid w:val="00D73A21"/>
    <w:rsid w:val="00D76CD4"/>
    <w:rsid w:val="00D8635B"/>
    <w:rsid w:val="00D87324"/>
    <w:rsid w:val="00D91884"/>
    <w:rsid w:val="00DA1A57"/>
    <w:rsid w:val="00DA1D65"/>
    <w:rsid w:val="00DA2C90"/>
    <w:rsid w:val="00DA483E"/>
    <w:rsid w:val="00DB32BF"/>
    <w:rsid w:val="00DB67F6"/>
    <w:rsid w:val="00DB7644"/>
    <w:rsid w:val="00DC016A"/>
    <w:rsid w:val="00DC3BCA"/>
    <w:rsid w:val="00DD21EE"/>
    <w:rsid w:val="00DF06D2"/>
    <w:rsid w:val="00DF77DE"/>
    <w:rsid w:val="00E01723"/>
    <w:rsid w:val="00E04F88"/>
    <w:rsid w:val="00E065D1"/>
    <w:rsid w:val="00E17AA0"/>
    <w:rsid w:val="00E20898"/>
    <w:rsid w:val="00E2406D"/>
    <w:rsid w:val="00E24FE8"/>
    <w:rsid w:val="00E261F7"/>
    <w:rsid w:val="00E26BD2"/>
    <w:rsid w:val="00E27E7E"/>
    <w:rsid w:val="00E31314"/>
    <w:rsid w:val="00E32995"/>
    <w:rsid w:val="00E32A36"/>
    <w:rsid w:val="00E32F86"/>
    <w:rsid w:val="00E3398C"/>
    <w:rsid w:val="00E41EE8"/>
    <w:rsid w:val="00E43E36"/>
    <w:rsid w:val="00E463A7"/>
    <w:rsid w:val="00E51B3D"/>
    <w:rsid w:val="00E601D7"/>
    <w:rsid w:val="00E62E5A"/>
    <w:rsid w:val="00E64A1A"/>
    <w:rsid w:val="00E64B1E"/>
    <w:rsid w:val="00E65B96"/>
    <w:rsid w:val="00E741C8"/>
    <w:rsid w:val="00E74600"/>
    <w:rsid w:val="00E7646A"/>
    <w:rsid w:val="00E83436"/>
    <w:rsid w:val="00E8375E"/>
    <w:rsid w:val="00E85575"/>
    <w:rsid w:val="00E856BB"/>
    <w:rsid w:val="00E90F11"/>
    <w:rsid w:val="00EA05BA"/>
    <w:rsid w:val="00EE16C1"/>
    <w:rsid w:val="00EE3A89"/>
    <w:rsid w:val="00EE5681"/>
    <w:rsid w:val="00EF18EF"/>
    <w:rsid w:val="00F01FBD"/>
    <w:rsid w:val="00F03D0B"/>
    <w:rsid w:val="00F03D18"/>
    <w:rsid w:val="00F04D79"/>
    <w:rsid w:val="00F05F1E"/>
    <w:rsid w:val="00F25F72"/>
    <w:rsid w:val="00F264E1"/>
    <w:rsid w:val="00F328ED"/>
    <w:rsid w:val="00F35D09"/>
    <w:rsid w:val="00F3638F"/>
    <w:rsid w:val="00F3655C"/>
    <w:rsid w:val="00F377CA"/>
    <w:rsid w:val="00F414A1"/>
    <w:rsid w:val="00F434CE"/>
    <w:rsid w:val="00F44595"/>
    <w:rsid w:val="00F50658"/>
    <w:rsid w:val="00F53DF7"/>
    <w:rsid w:val="00F56334"/>
    <w:rsid w:val="00F604CE"/>
    <w:rsid w:val="00F630F1"/>
    <w:rsid w:val="00F65631"/>
    <w:rsid w:val="00F727E2"/>
    <w:rsid w:val="00F746E2"/>
    <w:rsid w:val="00F77F4C"/>
    <w:rsid w:val="00F80290"/>
    <w:rsid w:val="00F80DE6"/>
    <w:rsid w:val="00F8233E"/>
    <w:rsid w:val="00F84252"/>
    <w:rsid w:val="00F85E54"/>
    <w:rsid w:val="00F86E0B"/>
    <w:rsid w:val="00F976DC"/>
    <w:rsid w:val="00FA331E"/>
    <w:rsid w:val="00FA3817"/>
    <w:rsid w:val="00FA75BC"/>
    <w:rsid w:val="00FA7F27"/>
    <w:rsid w:val="00FB36DE"/>
    <w:rsid w:val="00FB4DDE"/>
    <w:rsid w:val="00FB6221"/>
    <w:rsid w:val="00FC6522"/>
    <w:rsid w:val="00FD4338"/>
    <w:rsid w:val="00FE726C"/>
    <w:rsid w:val="00FF1D5E"/>
    <w:rsid w:val="0AF924F4"/>
    <w:rsid w:val="2703E593"/>
    <w:rsid w:val="2A2935F1"/>
    <w:rsid w:val="4313EE37"/>
    <w:rsid w:val="561D1754"/>
    <w:rsid w:val="61E41971"/>
    <w:rsid w:val="6F4D06D8"/>
    <w:rsid w:val="7ACE608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78766"/>
  <w15:chartTrackingRefBased/>
  <w15:docId w15:val="{74AA3E08-9B10-4F87-B3DC-A5B7BE7E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90D35"/>
    <w:rPr>
      <w:lang w:eastAsia="es-ES"/>
    </w:rPr>
  </w:style>
  <w:style w:type="paragraph" w:styleId="Ttol1">
    <w:name w:val="heading 1"/>
    <w:basedOn w:val="Normal"/>
    <w:next w:val="Normal"/>
    <w:qFormat/>
    <w:pPr>
      <w:keepNext/>
      <w:tabs>
        <w:tab w:val="left" w:pos="-720"/>
      </w:tabs>
      <w:suppressAutoHyphens/>
      <w:spacing w:before="90" w:after="54"/>
      <w:ind w:left="306"/>
      <w:jc w:val="center"/>
      <w:outlineLvl w:val="0"/>
    </w:pPr>
    <w:rPr>
      <w:rFonts w:ascii="Helvetica*" w:hAnsi="Helvetica*"/>
      <w:b/>
    </w:rPr>
  </w:style>
  <w:style w:type="paragraph" w:styleId="Ttol2">
    <w:name w:val="heading 2"/>
    <w:basedOn w:val="Normal"/>
    <w:next w:val="Normal"/>
    <w:link w:val="Ttol2Car"/>
    <w:qFormat/>
    <w:pPr>
      <w:keepNext/>
      <w:tabs>
        <w:tab w:val="left" w:pos="-720"/>
      </w:tabs>
      <w:suppressAutoHyphens/>
      <w:outlineLvl w:val="1"/>
    </w:pPr>
    <w:rPr>
      <w:rFonts w:ascii="Arial" w:hAnsi="Arial"/>
      <w:b/>
      <w:bCs/>
      <w:sz w:val="17"/>
    </w:rPr>
  </w:style>
  <w:style w:type="paragraph" w:styleId="Ttol3">
    <w:name w:val="heading 3"/>
    <w:basedOn w:val="Normal"/>
    <w:next w:val="Normal"/>
    <w:qFormat/>
    <w:pPr>
      <w:keepNext/>
      <w:tabs>
        <w:tab w:val="left" w:pos="-720"/>
      </w:tabs>
      <w:suppressAutoHyphens/>
      <w:ind w:left="142"/>
      <w:outlineLvl w:val="2"/>
    </w:pPr>
    <w:rPr>
      <w:rFonts w:ascii="Arial" w:hAnsi="Arial"/>
      <w:b/>
      <w:bCs/>
      <w:sz w:val="17"/>
    </w:rPr>
  </w:style>
  <w:style w:type="paragraph" w:styleId="Ttol4">
    <w:name w:val="heading 4"/>
    <w:basedOn w:val="Normal"/>
    <w:next w:val="Normal"/>
    <w:qFormat/>
    <w:pPr>
      <w:keepNext/>
      <w:jc w:val="center"/>
      <w:outlineLvl w:val="3"/>
    </w:pPr>
    <w:rPr>
      <w:rFonts w:ascii="Arial" w:hAnsi="Arial" w:cs="Arial"/>
      <w:b/>
      <w:bCs/>
      <w:sz w:val="17"/>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Sagniadetextindependent">
    <w:name w:val="Body Text Indent"/>
    <w:aliases w:val="Sangría de t. independiente"/>
    <w:basedOn w:val="Normal"/>
    <w:link w:val="SagniadetextindependentCar"/>
    <w:pPr>
      <w:suppressAutoHyphens/>
      <w:ind w:left="284"/>
      <w:jc w:val="center"/>
    </w:pPr>
    <w:rPr>
      <w:rFonts w:ascii="Arial" w:hAnsi="Arial"/>
      <w:b/>
    </w:rPr>
  </w:style>
  <w:style w:type="paragraph" w:styleId="Textindependent">
    <w:name w:val="Body Text"/>
    <w:basedOn w:val="Normal"/>
    <w:rPr>
      <w:rFonts w:ascii="Helvetica*" w:hAnsi="Helvetica*"/>
      <w:sz w:val="16"/>
    </w:rPr>
  </w:style>
  <w:style w:type="paragraph" w:styleId="Textindependent2">
    <w:name w:val="Body Text 2"/>
    <w:basedOn w:val="Normal"/>
    <w:pPr>
      <w:jc w:val="both"/>
    </w:pPr>
    <w:rPr>
      <w:rFonts w:ascii="Arial" w:hAnsi="Arial"/>
      <w:sz w:val="24"/>
    </w:rPr>
  </w:style>
  <w:style w:type="character" w:styleId="Refernciadecomentari">
    <w:name w:val="annotation reference"/>
    <w:semiHidden/>
    <w:rPr>
      <w:sz w:val="16"/>
    </w:rPr>
  </w:style>
  <w:style w:type="paragraph" w:styleId="Textdecomentari">
    <w:name w:val="annotation text"/>
    <w:basedOn w:val="Normal"/>
    <w:semiHidden/>
  </w:style>
  <w:style w:type="paragraph" w:styleId="Normal1" w:customStyle="1">
    <w:name w:val="Normal1"/>
    <w:basedOn w:val="Normal"/>
    <w:rPr>
      <w:sz w:val="17"/>
    </w:rPr>
  </w:style>
  <w:style w:type="character" w:styleId="Enlla">
    <w:name w:val="Hyperlink"/>
    <w:rPr>
      <w:color w:val="0000FF"/>
      <w:u w:val="single"/>
    </w:rPr>
  </w:style>
  <w:style w:type="paragraph" w:styleId="normal2" w:customStyle="1">
    <w:name w:val="normal2"/>
    <w:basedOn w:val="Ttol1"/>
    <w:pPr>
      <w:ind w:left="0"/>
      <w:jc w:val="left"/>
    </w:pPr>
    <w:rPr>
      <w:rFonts w:ascii="Arial" w:hAnsi="Arial"/>
      <w:b w:val="0"/>
      <w:sz w:val="19"/>
    </w:rPr>
  </w:style>
  <w:style w:type="character" w:styleId="Enllavisitat">
    <w:name w:val="FollowedHyperlink"/>
    <w:rPr>
      <w:color w:val="800080"/>
      <w:u w:val="single"/>
    </w:rPr>
  </w:style>
  <w:style w:type="character" w:styleId="Nmerodepgina">
    <w:name w:val="page number"/>
    <w:basedOn w:val="Lletraperdefectedelpargraf"/>
  </w:style>
  <w:style w:type="paragraph" w:styleId="Mapadeldocument">
    <w:name w:val="Document Map"/>
    <w:basedOn w:val="Normal"/>
    <w:semiHidden/>
    <w:rsid w:val="00AD57F2"/>
    <w:pPr>
      <w:shd w:val="clear" w:color="auto" w:fill="000080"/>
    </w:pPr>
    <w:rPr>
      <w:rFonts w:ascii="Tahoma" w:hAnsi="Tahoma" w:cs="Tahoma"/>
    </w:rPr>
  </w:style>
  <w:style w:type="paragraph" w:styleId="Textdeglobus">
    <w:name w:val="Balloon Text"/>
    <w:basedOn w:val="Normal"/>
    <w:link w:val="TextdeglobusCar"/>
    <w:rsid w:val="00D05BA0"/>
    <w:rPr>
      <w:rFonts w:ascii="Tahoma" w:hAnsi="Tahoma" w:cs="Tahoma"/>
      <w:sz w:val="16"/>
      <w:szCs w:val="16"/>
    </w:rPr>
  </w:style>
  <w:style w:type="character" w:styleId="TextdeglobusCar" w:customStyle="1">
    <w:name w:val="Text de globus Car"/>
    <w:link w:val="Textdeglobus"/>
    <w:rsid w:val="00D05BA0"/>
    <w:rPr>
      <w:rFonts w:ascii="Tahoma" w:hAnsi="Tahoma" w:cs="Tahoma"/>
      <w:sz w:val="16"/>
      <w:szCs w:val="16"/>
      <w:lang w:eastAsia="es-ES"/>
    </w:rPr>
  </w:style>
  <w:style w:type="character" w:styleId="Ttol2Car" w:customStyle="1">
    <w:name w:val="Títol 2 Car"/>
    <w:link w:val="Ttol2"/>
    <w:rsid w:val="00C6036A"/>
    <w:rPr>
      <w:rFonts w:ascii="Arial" w:hAnsi="Arial"/>
      <w:b/>
      <w:bCs/>
      <w:sz w:val="17"/>
      <w:lang w:eastAsia="es-ES"/>
    </w:rPr>
  </w:style>
  <w:style w:type="table" w:styleId="Quadrculadelataulaclara">
    <w:name w:val="Grid Table Light"/>
    <w:basedOn w:val="Taulanormal"/>
    <w:uiPriority w:val="40"/>
    <w:rsid w:val="000C6CC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Subttol">
    <w:name w:val="Subtitle"/>
    <w:basedOn w:val="Normal"/>
    <w:next w:val="Normal"/>
    <w:link w:val="SubttolCar"/>
    <w:qFormat/>
    <w:rsid w:val="00790D35"/>
    <w:pPr>
      <w:numPr>
        <w:ilvl w:val="1"/>
      </w:numPr>
      <w:spacing w:after="160"/>
    </w:pPr>
    <w:rPr>
      <w:rFonts w:asciiTheme="minorHAnsi" w:hAnsiTheme="minorHAnsi" w:eastAsiaTheme="minorEastAsia" w:cstheme="minorBidi"/>
      <w:color w:val="C15981" w:themeColor="text1" w:themeTint="A5"/>
      <w:spacing w:val="15"/>
      <w:sz w:val="22"/>
      <w:szCs w:val="22"/>
    </w:rPr>
  </w:style>
  <w:style w:type="character" w:styleId="SubttolCar" w:customStyle="1">
    <w:name w:val="Subtítol Car"/>
    <w:basedOn w:val="Lletraperdefectedelpargraf"/>
    <w:link w:val="Subttol"/>
    <w:rsid w:val="00790D35"/>
    <w:rPr>
      <w:rFonts w:asciiTheme="minorHAnsi" w:hAnsiTheme="minorHAnsi" w:eastAsiaTheme="minorEastAsia" w:cstheme="minorBidi"/>
      <w:color w:val="C15981" w:themeColor="text1" w:themeTint="A5"/>
      <w:spacing w:val="15"/>
      <w:sz w:val="22"/>
      <w:szCs w:val="22"/>
      <w:lang w:eastAsia="es-ES"/>
    </w:rPr>
  </w:style>
  <w:style w:type="character" w:styleId="Refernciasubtil">
    <w:name w:val="Subtle Reference"/>
    <w:basedOn w:val="Lletraperdefectedelpargraf"/>
    <w:uiPriority w:val="31"/>
    <w:qFormat/>
    <w:rsid w:val="00EE3A89"/>
    <w:rPr>
      <w:smallCaps/>
      <w:color w:val="C15981" w:themeColor="text1" w:themeTint="A5"/>
    </w:rPr>
  </w:style>
  <w:style w:type="paragraph" w:styleId="Pargrafdellista">
    <w:name w:val="List Paragraph"/>
    <w:basedOn w:val="Normal"/>
    <w:uiPriority w:val="34"/>
    <w:qFormat/>
    <w:rsid w:val="003D53D4"/>
    <w:pPr>
      <w:ind w:left="720"/>
      <w:contextualSpacing/>
    </w:pPr>
  </w:style>
  <w:style w:type="table" w:styleId="Taulaambquadrcula">
    <w:name w:val="Table Grid"/>
    <w:basedOn w:val="Taulanormal"/>
    <w:rsid w:val="001B73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asenzilla1">
    <w:name w:val="Plain Table 1"/>
    <w:basedOn w:val="Taulanormal"/>
    <w:uiPriority w:val="41"/>
    <w:rsid w:val="00991065"/>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delcontenidor">
    <w:name w:val="Placeholder Text"/>
    <w:basedOn w:val="Lletraperdefectedelpargraf"/>
    <w:uiPriority w:val="99"/>
    <w:semiHidden/>
    <w:rsid w:val="001B1683"/>
    <w:rPr>
      <w:color w:val="808080"/>
    </w:rPr>
  </w:style>
  <w:style w:type="character" w:styleId="SagniadetextindependentCar" w:customStyle="1">
    <w:name w:val="Sagnia de text independent Car"/>
    <w:aliases w:val="Sangría de t. independiente Car"/>
    <w:basedOn w:val="Lletraperdefectedelpargraf"/>
    <w:link w:val="Sagniadetextindependent"/>
    <w:rsid w:val="00207B9A"/>
    <w:rPr>
      <w:rFonts w:ascii="Arial" w:hAnsi="Arial"/>
      <w:b/>
      <w:lang w:eastAsia="es-ES"/>
    </w:rPr>
  </w:style>
  <w:style w:type="character" w:styleId="Lletraformulari" w:customStyle="1">
    <w:name w:val="Lletra formulari"/>
    <w:basedOn w:val="Lletraperdefectedelpargraf"/>
    <w:uiPriority w:val="1"/>
    <w:rsid w:val="00606F0C"/>
    <w:rPr>
      <w:rFonts w:ascii="Arial" w:hAnsi="Arial"/>
      <w:color w:val="auto"/>
      <w:sz w:val="20"/>
    </w:rPr>
  </w:style>
  <w:style w:type="table" w:styleId="Taulasenzilla3">
    <w:name w:val="Plain Table 3"/>
    <w:basedOn w:val="Taulanormal"/>
    <w:uiPriority w:val="43"/>
    <w:rsid w:val="007446EA"/>
    <w:tblPr>
      <w:tblStyleRowBandSize w:val="1"/>
      <w:tblStyleColBandSize w:val="1"/>
    </w:tblPr>
    <w:tblStylePr w:type="firstRow">
      <w:rPr>
        <w:b/>
        <w:bCs/>
        <w:caps/>
      </w:rPr>
      <w:tblPr/>
      <w:tcPr>
        <w:tcBorders>
          <w:bottom w:val="single" w:color="CE7E9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CE7E9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10890">
      <w:bodyDiv w:val="1"/>
      <w:marLeft w:val="0"/>
      <w:marRight w:val="0"/>
      <w:marTop w:val="0"/>
      <w:marBottom w:val="0"/>
      <w:divBdr>
        <w:top w:val="none" w:sz="0" w:space="0" w:color="auto"/>
        <w:left w:val="none" w:sz="0" w:space="0" w:color="auto"/>
        <w:bottom w:val="none" w:sz="0" w:space="0" w:color="auto"/>
        <w:right w:val="none" w:sz="0" w:space="0" w:color="auto"/>
      </w:divBdr>
    </w:div>
    <w:div w:id="436870824">
      <w:bodyDiv w:val="1"/>
      <w:marLeft w:val="0"/>
      <w:marRight w:val="0"/>
      <w:marTop w:val="0"/>
      <w:marBottom w:val="0"/>
      <w:divBdr>
        <w:top w:val="none" w:sz="0" w:space="0" w:color="auto"/>
        <w:left w:val="none" w:sz="0" w:space="0" w:color="auto"/>
        <w:bottom w:val="none" w:sz="0" w:space="0" w:color="auto"/>
        <w:right w:val="none" w:sz="0" w:space="0" w:color="auto"/>
      </w:divBdr>
    </w:div>
    <w:div w:id="443886758">
      <w:bodyDiv w:val="1"/>
      <w:marLeft w:val="0"/>
      <w:marRight w:val="0"/>
      <w:marTop w:val="0"/>
      <w:marBottom w:val="0"/>
      <w:divBdr>
        <w:top w:val="none" w:sz="0" w:space="0" w:color="auto"/>
        <w:left w:val="none" w:sz="0" w:space="0" w:color="auto"/>
        <w:bottom w:val="none" w:sz="0" w:space="0" w:color="auto"/>
        <w:right w:val="none" w:sz="0" w:space="0" w:color="auto"/>
      </w:divBdr>
    </w:div>
    <w:div w:id="584727133">
      <w:bodyDiv w:val="1"/>
      <w:marLeft w:val="0"/>
      <w:marRight w:val="0"/>
      <w:marTop w:val="0"/>
      <w:marBottom w:val="0"/>
      <w:divBdr>
        <w:top w:val="none" w:sz="0" w:space="0" w:color="auto"/>
        <w:left w:val="none" w:sz="0" w:space="0" w:color="auto"/>
        <w:bottom w:val="none" w:sz="0" w:space="0" w:color="auto"/>
        <w:right w:val="none" w:sz="0" w:space="0" w:color="auto"/>
      </w:divBdr>
    </w:div>
    <w:div w:id="609094270">
      <w:bodyDiv w:val="1"/>
      <w:marLeft w:val="0"/>
      <w:marRight w:val="0"/>
      <w:marTop w:val="0"/>
      <w:marBottom w:val="0"/>
      <w:divBdr>
        <w:top w:val="none" w:sz="0" w:space="0" w:color="auto"/>
        <w:left w:val="none" w:sz="0" w:space="0" w:color="auto"/>
        <w:bottom w:val="none" w:sz="0" w:space="0" w:color="auto"/>
        <w:right w:val="none" w:sz="0" w:space="0" w:color="auto"/>
      </w:divBdr>
    </w:div>
    <w:div w:id="758910915">
      <w:bodyDiv w:val="1"/>
      <w:marLeft w:val="0"/>
      <w:marRight w:val="0"/>
      <w:marTop w:val="0"/>
      <w:marBottom w:val="0"/>
      <w:divBdr>
        <w:top w:val="none" w:sz="0" w:space="0" w:color="auto"/>
        <w:left w:val="none" w:sz="0" w:space="0" w:color="auto"/>
        <w:bottom w:val="none" w:sz="0" w:space="0" w:color="auto"/>
        <w:right w:val="none" w:sz="0" w:space="0" w:color="auto"/>
      </w:divBdr>
    </w:div>
    <w:div w:id="840269460">
      <w:bodyDiv w:val="1"/>
      <w:marLeft w:val="0"/>
      <w:marRight w:val="0"/>
      <w:marTop w:val="0"/>
      <w:marBottom w:val="0"/>
      <w:divBdr>
        <w:top w:val="none" w:sz="0" w:space="0" w:color="auto"/>
        <w:left w:val="none" w:sz="0" w:space="0" w:color="auto"/>
        <w:bottom w:val="none" w:sz="0" w:space="0" w:color="auto"/>
        <w:right w:val="none" w:sz="0" w:space="0" w:color="auto"/>
      </w:divBdr>
    </w:div>
    <w:div w:id="952786428">
      <w:bodyDiv w:val="1"/>
      <w:marLeft w:val="0"/>
      <w:marRight w:val="0"/>
      <w:marTop w:val="0"/>
      <w:marBottom w:val="0"/>
      <w:divBdr>
        <w:top w:val="none" w:sz="0" w:space="0" w:color="auto"/>
        <w:left w:val="none" w:sz="0" w:space="0" w:color="auto"/>
        <w:bottom w:val="none" w:sz="0" w:space="0" w:color="auto"/>
        <w:right w:val="none" w:sz="0" w:space="0" w:color="auto"/>
      </w:divBdr>
    </w:div>
    <w:div w:id="1227572153">
      <w:bodyDiv w:val="1"/>
      <w:marLeft w:val="0"/>
      <w:marRight w:val="0"/>
      <w:marTop w:val="0"/>
      <w:marBottom w:val="0"/>
      <w:divBdr>
        <w:top w:val="none" w:sz="0" w:space="0" w:color="auto"/>
        <w:left w:val="none" w:sz="0" w:space="0" w:color="auto"/>
        <w:bottom w:val="none" w:sz="0" w:space="0" w:color="auto"/>
        <w:right w:val="none" w:sz="0" w:space="0" w:color="auto"/>
      </w:divBdr>
    </w:div>
    <w:div w:id="1296375529">
      <w:bodyDiv w:val="1"/>
      <w:marLeft w:val="0"/>
      <w:marRight w:val="0"/>
      <w:marTop w:val="0"/>
      <w:marBottom w:val="0"/>
      <w:divBdr>
        <w:top w:val="none" w:sz="0" w:space="0" w:color="auto"/>
        <w:left w:val="none" w:sz="0" w:space="0" w:color="auto"/>
        <w:bottom w:val="none" w:sz="0" w:space="0" w:color="auto"/>
        <w:right w:val="none" w:sz="0" w:space="0" w:color="auto"/>
      </w:divBdr>
      <w:divsChild>
        <w:div w:id="842739494">
          <w:marLeft w:val="0"/>
          <w:marRight w:val="0"/>
          <w:marTop w:val="0"/>
          <w:marBottom w:val="240"/>
          <w:divBdr>
            <w:top w:val="none" w:sz="0" w:space="0" w:color="auto"/>
            <w:left w:val="none" w:sz="0" w:space="0" w:color="auto"/>
            <w:bottom w:val="none" w:sz="0" w:space="0" w:color="auto"/>
            <w:right w:val="none" w:sz="0" w:space="0" w:color="auto"/>
          </w:divBdr>
        </w:div>
      </w:divsChild>
    </w:div>
    <w:div w:id="1582791890">
      <w:bodyDiv w:val="1"/>
      <w:marLeft w:val="0"/>
      <w:marRight w:val="0"/>
      <w:marTop w:val="0"/>
      <w:marBottom w:val="0"/>
      <w:divBdr>
        <w:top w:val="none" w:sz="0" w:space="0" w:color="auto"/>
        <w:left w:val="none" w:sz="0" w:space="0" w:color="auto"/>
        <w:bottom w:val="none" w:sz="0" w:space="0" w:color="auto"/>
        <w:right w:val="none" w:sz="0" w:space="0" w:color="auto"/>
      </w:divBdr>
    </w:div>
    <w:div w:id="1845901985">
      <w:bodyDiv w:val="1"/>
      <w:marLeft w:val="0"/>
      <w:marRight w:val="0"/>
      <w:marTop w:val="0"/>
      <w:marBottom w:val="0"/>
      <w:divBdr>
        <w:top w:val="none" w:sz="0" w:space="0" w:color="auto"/>
        <w:left w:val="none" w:sz="0" w:space="0" w:color="auto"/>
        <w:bottom w:val="none" w:sz="0" w:space="0" w:color="auto"/>
        <w:right w:val="none" w:sz="0" w:space="0" w:color="auto"/>
      </w:divBdr>
    </w:div>
    <w:div w:id="1899199840">
      <w:bodyDiv w:val="1"/>
      <w:marLeft w:val="0"/>
      <w:marRight w:val="0"/>
      <w:marTop w:val="0"/>
      <w:marBottom w:val="0"/>
      <w:divBdr>
        <w:top w:val="none" w:sz="0" w:space="0" w:color="auto"/>
        <w:left w:val="none" w:sz="0" w:space="0" w:color="auto"/>
        <w:bottom w:val="none" w:sz="0" w:space="0" w:color="auto"/>
        <w:right w:val="none" w:sz="0" w:space="0" w:color="auto"/>
      </w:divBdr>
    </w:div>
    <w:div w:id="2009166582">
      <w:bodyDiv w:val="1"/>
      <w:marLeft w:val="0"/>
      <w:marRight w:val="0"/>
      <w:marTop w:val="0"/>
      <w:marBottom w:val="0"/>
      <w:divBdr>
        <w:top w:val="none" w:sz="0" w:space="0" w:color="auto"/>
        <w:left w:val="none" w:sz="0" w:space="0" w:color="auto"/>
        <w:bottom w:val="none" w:sz="0" w:space="0" w:color="auto"/>
        <w:right w:val="none" w:sz="0" w:space="0" w:color="auto"/>
      </w:divBdr>
    </w:div>
    <w:div w:id="21143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eia%20Casado\Downloads\01%20Plantilla%20GENERAL%20documents_FI_2023.dotx" TargetMode="External"/></Relationships>
</file>

<file path=word/theme/theme1.xml><?xml version="1.0" encoding="utf-8"?>
<a:theme xmlns:a="http://schemas.openxmlformats.org/drawingml/2006/main" xmlns:thm15="http://schemas.microsoft.com/office/thememl/2012/main" name="Tema de Office">
  <a:themeElements>
    <a:clrScheme name="Personalitzat 1">
      <a:dk1>
        <a:srgbClr val="732B47"/>
      </a:dk1>
      <a:lt1>
        <a:srgbClr val="FFFFFF"/>
      </a:lt1>
      <a:dk2>
        <a:srgbClr val="00B3BD"/>
      </a:dk2>
      <a:lt2>
        <a:srgbClr val="7D0744"/>
      </a:lt2>
      <a:accent1>
        <a:srgbClr val="AA9844"/>
      </a:accent1>
      <a:accent2>
        <a:srgbClr val="732B47"/>
      </a:accent2>
      <a:accent3>
        <a:srgbClr val="00B3BD"/>
      </a:accent3>
      <a:accent4>
        <a:srgbClr val="AA9844"/>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e8r xmlns="f69b56b8-898b-490f-9462-2519a8cd8150" xsi:nil="true"/>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20" ma:contentTypeDescription="Crea un document nou" ma:contentTypeScope="" ma:versionID="b35b8db2ae6ebd8d1eb39cbf41ab6629">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987dd96645e5e85d4257fb842221b507"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5BC7A-46BE-46D8-A2C6-8DC4DD4D0D75}">
  <ds:schemaRefs>
    <ds:schemaRef ds:uri="http://schemas.microsoft.com/sharepoint/v3/contenttype/forms"/>
  </ds:schemaRefs>
</ds:datastoreItem>
</file>

<file path=customXml/itemProps2.xml><?xml version="1.0" encoding="utf-8"?>
<ds:datastoreItem xmlns:ds="http://schemas.openxmlformats.org/officeDocument/2006/customXml" ds:itemID="{AED6A474-BCD5-45B7-BCE0-DF6750EB9DBA}">
  <ds:schemaRefs>
    <ds:schemaRef ds:uri="http://schemas.openxmlformats.org/officeDocument/2006/bibliography"/>
  </ds:schemaRefs>
</ds:datastoreItem>
</file>

<file path=customXml/itemProps3.xml><?xml version="1.0" encoding="utf-8"?>
<ds:datastoreItem xmlns:ds="http://schemas.openxmlformats.org/officeDocument/2006/customXml" ds:itemID="{F4A4359C-62D8-4AC6-8211-81A47D5E63EB}">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4.xml><?xml version="1.0" encoding="utf-8"?>
<ds:datastoreItem xmlns:ds="http://schemas.openxmlformats.org/officeDocument/2006/customXml" ds:itemID="{BC8D9E5C-762E-40E7-9570-A6DAC34B1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01 Plantilla GENERAL documents_FI_2023.dotx</ap:Template>
  <ap:Application>Microsoft Word for the web</ap:Application>
  <ap:DocSecurity>0</ap:DocSecurity>
  <ap:ScaleCrop>false</ap:ScaleCrop>
  <ap:Company>Generalitat de Catalunya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Sol·licitud de beques per a la formació de personal investigador (FI). Convocatòria 2003.</dc:title>
  <dc:subject>Sol·licitud de beques per a la formació de personal investigador (FI). Convocatòria 2003.</dc:subject>
  <dc:creator>Ariadna Audenis</dc:creator>
  <keywords>BEQUES, investigadors, FI</keywords>
  <lastModifiedBy>Fernàndez Gonzàlez, Maria Teresa</lastModifiedBy>
  <revision>45</revision>
  <lastPrinted>2022-10-22T01:39:00.0000000Z</lastPrinted>
  <dcterms:created xsi:type="dcterms:W3CDTF">2024-09-18T10:31:00.0000000Z</dcterms:created>
  <dcterms:modified xsi:type="dcterms:W3CDTF">2025-12-12T12:03:09.2234067Z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MediaServiceImageTags">
    <vt:lpwstr/>
  </property>
  <property fmtid="{D5CDD505-2E9C-101B-9397-08002B2CF9AE}" pid="4" name="GrammarlyDocumentId">
    <vt:lpwstr>543e8ee366d47fe2af14e067d2c36ebd9040e3cbd2a7981410a107981063f3eb</vt:lpwstr>
  </property>
</Properties>
</file>