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4DCF" w14:textId="77777777" w:rsidR="001B770C" w:rsidRDefault="001B770C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1F497D"/>
          <w:lang w:val="es-ES_tradnl" w:eastAsia="es-ES_tradnl"/>
        </w:rPr>
      </w:pPr>
    </w:p>
    <w:p w14:paraId="2FD20697" w14:textId="77777777" w:rsidR="00C4769E" w:rsidRDefault="00C4769E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1F497D"/>
          <w:sz w:val="30"/>
          <w:lang w:val="es-ES_tradnl" w:eastAsia="es-ES_tradnl"/>
        </w:rPr>
      </w:pPr>
    </w:p>
    <w:p w14:paraId="4FCC02B7" w14:textId="77777777" w:rsidR="00C4769E" w:rsidRDefault="00C4769E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1F497D"/>
          <w:sz w:val="30"/>
          <w:lang w:val="es-ES_tradnl" w:eastAsia="es-ES_tradnl"/>
        </w:rPr>
      </w:pPr>
    </w:p>
    <w:p w14:paraId="35A95CC1" w14:textId="77777777" w:rsidR="00C4769E" w:rsidRDefault="00C4769E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1F497D"/>
          <w:sz w:val="30"/>
          <w:lang w:val="es-ES_tradnl" w:eastAsia="es-ES_tradnl"/>
        </w:rPr>
      </w:pPr>
    </w:p>
    <w:p w14:paraId="32FBD079" w14:textId="6090FF92" w:rsidR="001B770C" w:rsidRDefault="001B770C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1F497D"/>
          <w:sz w:val="28"/>
          <w:lang w:val="es-ES_tradnl" w:eastAsia="es-ES_tradnl"/>
        </w:rPr>
      </w:pPr>
      <w:r w:rsidRPr="001B770C">
        <w:rPr>
          <w:rFonts w:ascii="Arial-BoldMT" w:hAnsi="Arial-BoldMT" w:cs="Arial-BoldMT"/>
          <w:b/>
          <w:bCs/>
          <w:color w:val="1F497D"/>
          <w:sz w:val="30"/>
          <w:lang w:val="es-ES_tradnl" w:eastAsia="es-ES_tradnl"/>
        </w:rPr>
        <w:t>CONVOCATORIA AYUDA</w:t>
      </w:r>
      <w:r w:rsidR="00CC11D6">
        <w:rPr>
          <w:rFonts w:ascii="Arial-BoldMT" w:hAnsi="Arial-BoldMT" w:cs="Arial-BoldMT"/>
          <w:b/>
          <w:bCs/>
          <w:color w:val="1F497D"/>
          <w:sz w:val="30"/>
          <w:lang w:val="es-ES_tradnl" w:eastAsia="es-ES_tradnl"/>
        </w:rPr>
        <w:t>S</w:t>
      </w:r>
      <w:r w:rsidRPr="001B770C">
        <w:rPr>
          <w:rFonts w:ascii="Arial-BoldMT" w:hAnsi="Arial-BoldMT" w:cs="Arial-BoldMT"/>
          <w:b/>
          <w:bCs/>
          <w:color w:val="1F497D"/>
          <w:sz w:val="30"/>
          <w:lang w:val="es-ES_tradnl" w:eastAsia="es-ES_tradnl"/>
        </w:rPr>
        <w:t xml:space="preserve"> A LA INVESTIGACIÓN EN </w:t>
      </w:r>
      <w:r w:rsidR="00F70072">
        <w:rPr>
          <w:rFonts w:ascii="Arial-BoldMT" w:hAnsi="Arial-BoldMT" w:cs="Arial-BoldMT"/>
          <w:b/>
          <w:bCs/>
          <w:color w:val="1F497D"/>
          <w:sz w:val="30"/>
          <w:lang w:val="es-ES_tradnl" w:eastAsia="es-ES_tradnl"/>
        </w:rPr>
        <w:t>PATOLOGÍA GLOMERULAR</w:t>
      </w:r>
    </w:p>
    <w:p w14:paraId="0179765F" w14:textId="77777777" w:rsidR="001B770C" w:rsidRDefault="001B770C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1F497D"/>
          <w:sz w:val="28"/>
          <w:lang w:val="es-ES_tradnl" w:eastAsia="es-ES_tradnl"/>
        </w:rPr>
      </w:pPr>
    </w:p>
    <w:p w14:paraId="39BC4FF0" w14:textId="77777777" w:rsidR="0049700C" w:rsidRDefault="0049700C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1F497D"/>
          <w:sz w:val="28"/>
          <w:lang w:val="es-ES_tradnl" w:eastAsia="es-ES_tradnl"/>
        </w:rPr>
      </w:pPr>
    </w:p>
    <w:p w14:paraId="085372DF" w14:textId="77777777" w:rsidR="0049700C" w:rsidRDefault="0049700C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1F497D"/>
          <w:sz w:val="28"/>
          <w:lang w:val="es-ES_tradnl" w:eastAsia="es-ES_tradnl"/>
        </w:rPr>
      </w:pPr>
    </w:p>
    <w:p w14:paraId="2BBEC7C5" w14:textId="77777777" w:rsidR="00E27C09" w:rsidRPr="001B770C" w:rsidRDefault="00240350" w:rsidP="001B770C">
      <w:pPr>
        <w:widowControl w:val="0"/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color w:val="1F497D"/>
          <w:sz w:val="22"/>
          <w:szCs w:val="22"/>
          <w:lang w:val="es-ES_tradnl" w:eastAsia="es-ES_tradnl"/>
        </w:rPr>
      </w:pPr>
      <w:r w:rsidRPr="001B770C">
        <w:rPr>
          <w:rFonts w:ascii="Arial-BoldMT" w:eastAsia="Times New Roman" w:hAnsi="Arial-BoldMT" w:cs="Arial-BoldMT"/>
          <w:b/>
          <w:bCs/>
          <w:color w:val="1F497D"/>
          <w:sz w:val="22"/>
          <w:szCs w:val="22"/>
          <w:lang w:val="es-ES_tradnl" w:eastAsia="es-ES_tradnl"/>
        </w:rPr>
        <w:t>MODELO NORMALIZADO DE SOLICITUD</w:t>
      </w:r>
    </w:p>
    <w:p w14:paraId="51029F51" w14:textId="77777777" w:rsidR="00240350" w:rsidRPr="00406204" w:rsidRDefault="0024035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F696756" w14:textId="77777777" w:rsidR="0049700C" w:rsidRDefault="0049700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4CF52A5" w14:textId="3A968DD4" w:rsidR="0049700C" w:rsidRPr="0049700C" w:rsidRDefault="0049700C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99A76" wp14:editId="2F1F7B92">
                <wp:simplePos x="0" y="0"/>
                <wp:positionH relativeFrom="column">
                  <wp:posOffset>-2540</wp:posOffset>
                </wp:positionH>
                <wp:positionV relativeFrom="paragraph">
                  <wp:posOffset>224155</wp:posOffset>
                </wp:positionV>
                <wp:extent cx="5476875" cy="716280"/>
                <wp:effectExtent l="0" t="0" r="34925" b="2032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71628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E2982" w14:textId="3ED98A2C" w:rsidR="0049700C" w:rsidRDefault="00497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99A7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.2pt;margin-top:17.65pt;width:431.25pt;height:56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" filled="f" strokecolor="black [3213]" strokeweight=".25pt">
                <v:textbox>
                  <w:txbxContent>
                    <w:p w14:paraId="18BE2982" w14:textId="3ED98A2C" w:rsidR="0049700C" w:rsidRDefault="0049700C"/>
                  </w:txbxContent>
                </v:textbox>
                <w10:wrap type="square"/>
              </v:shape>
            </w:pict>
          </mc:Fallback>
        </mc:AlternateContent>
      </w:r>
      <w:r w:rsidR="00240350" w:rsidRPr="0049700C">
        <w:rPr>
          <w:rFonts w:ascii="Arial" w:hAnsi="Arial" w:cs="Arial"/>
          <w:b/>
          <w:color w:val="000000" w:themeColor="text1"/>
          <w:sz w:val="20"/>
          <w:szCs w:val="20"/>
        </w:rPr>
        <w:t>Título del proyecto</w:t>
      </w:r>
      <w:r w:rsidR="008D1ABE" w:rsidRPr="0049700C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</w:p>
    <w:p w14:paraId="70A24FC4" w14:textId="77777777" w:rsidR="0049700C" w:rsidRPr="00406204" w:rsidRDefault="0049700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533A52C" w14:textId="7E74A510" w:rsidR="00240350" w:rsidRPr="0049700C" w:rsidRDefault="0049700C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24078" wp14:editId="4F4EBCD1">
                <wp:simplePos x="0" y="0"/>
                <wp:positionH relativeFrom="column">
                  <wp:posOffset>9525</wp:posOffset>
                </wp:positionH>
                <wp:positionV relativeFrom="paragraph">
                  <wp:posOffset>267970</wp:posOffset>
                </wp:positionV>
                <wp:extent cx="5476875" cy="385445"/>
                <wp:effectExtent l="0" t="0" r="34925" b="20955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385445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AF44D" w14:textId="77777777" w:rsidR="0049700C" w:rsidRDefault="0049700C" w:rsidP="00497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24078" id="Cuadro de texto 4" o:spid="_x0000_s1027" type="#_x0000_t202" style="position:absolute;margin-left:.75pt;margin-top:21.1pt;width:431.25pt;height:30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" filled="f" strokecolor="black [3213]" strokeweight=".25pt">
                <v:textbox>
                  <w:txbxContent>
                    <w:p w14:paraId="27CAF44D" w14:textId="77777777" w:rsidR="0049700C" w:rsidRDefault="0049700C" w:rsidP="0049700C"/>
                  </w:txbxContent>
                </v:textbox>
                <w10:wrap type="square"/>
              </v:shape>
            </w:pict>
          </mc:Fallback>
        </mc:AlternateContent>
      </w:r>
      <w:r w:rsidR="00240350" w:rsidRPr="0049700C">
        <w:rPr>
          <w:rFonts w:ascii="Arial" w:hAnsi="Arial" w:cs="Arial"/>
          <w:b/>
          <w:color w:val="000000" w:themeColor="text1"/>
          <w:sz w:val="20"/>
          <w:szCs w:val="20"/>
        </w:rPr>
        <w:t>IP del proyecto:</w:t>
      </w:r>
    </w:p>
    <w:p w14:paraId="6593C7FF" w14:textId="77777777" w:rsidR="00406204" w:rsidRPr="00406204" w:rsidRDefault="0040620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16C5D92" w14:textId="6C0E6312" w:rsidR="00240350" w:rsidRPr="0049700C" w:rsidRDefault="0049700C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0A7B97" wp14:editId="12A06CEF">
                <wp:simplePos x="0" y="0"/>
                <wp:positionH relativeFrom="column">
                  <wp:posOffset>29210</wp:posOffset>
                </wp:positionH>
                <wp:positionV relativeFrom="paragraph">
                  <wp:posOffset>268605</wp:posOffset>
                </wp:positionV>
                <wp:extent cx="5476875" cy="676910"/>
                <wp:effectExtent l="0" t="0" r="34925" b="3429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67691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BA719" w14:textId="77777777" w:rsidR="0049700C" w:rsidRDefault="0049700C" w:rsidP="00497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7B97" id="Cuadro de texto 5" o:spid="_x0000_s1028" type="#_x0000_t202" style="position:absolute;margin-left:2.3pt;margin-top:21.15pt;width:431.25pt;height:53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" filled="f" strokecolor="black [3213]" strokeweight=".25pt">
                <v:textbox>
                  <w:txbxContent>
                    <w:p w14:paraId="150BA719" w14:textId="77777777" w:rsidR="0049700C" w:rsidRDefault="0049700C" w:rsidP="0049700C"/>
                  </w:txbxContent>
                </v:textbox>
                <w10:wrap type="square"/>
              </v:shape>
            </w:pict>
          </mc:Fallback>
        </mc:AlternateContent>
      </w:r>
      <w:r w:rsidR="00240350" w:rsidRPr="0049700C">
        <w:rPr>
          <w:rFonts w:ascii="Arial" w:hAnsi="Arial" w:cs="Arial"/>
          <w:b/>
          <w:color w:val="000000" w:themeColor="text1"/>
          <w:sz w:val="20"/>
          <w:szCs w:val="20"/>
        </w:rPr>
        <w:t xml:space="preserve">Datos de </w:t>
      </w:r>
      <w:r w:rsidR="00DC4C7F" w:rsidRPr="0049700C">
        <w:rPr>
          <w:rFonts w:ascii="Arial" w:hAnsi="Arial" w:cs="Arial"/>
          <w:b/>
          <w:color w:val="000000" w:themeColor="text1"/>
          <w:sz w:val="20"/>
          <w:szCs w:val="20"/>
        </w:rPr>
        <w:t xml:space="preserve">filiación y </w:t>
      </w:r>
      <w:r w:rsidR="00240350" w:rsidRPr="0049700C">
        <w:rPr>
          <w:rFonts w:ascii="Arial" w:hAnsi="Arial" w:cs="Arial"/>
          <w:b/>
          <w:color w:val="000000" w:themeColor="text1"/>
          <w:sz w:val="20"/>
          <w:szCs w:val="20"/>
        </w:rPr>
        <w:t>contacto del IP:</w:t>
      </w:r>
    </w:p>
    <w:p w14:paraId="4BC934D7" w14:textId="77777777" w:rsidR="00D85859" w:rsidRDefault="00D85859" w:rsidP="00240350">
      <w:pPr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4B1C930C" w14:textId="178A9387" w:rsidR="00D85859" w:rsidRPr="00D85859" w:rsidRDefault="00D85859" w:rsidP="00D85859">
      <w:pPr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4217C4" wp14:editId="3168408A">
                <wp:simplePos x="0" y="0"/>
                <wp:positionH relativeFrom="column">
                  <wp:posOffset>29210</wp:posOffset>
                </wp:positionH>
                <wp:positionV relativeFrom="paragraph">
                  <wp:posOffset>338944</wp:posOffset>
                </wp:positionV>
                <wp:extent cx="5476875" cy="676910"/>
                <wp:effectExtent l="0" t="0" r="34925" b="34290"/>
                <wp:wrapSquare wrapText="bothSides"/>
                <wp:docPr id="1912741891" name="Cuadro de texto 1912741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67691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A130A" w14:textId="77777777" w:rsidR="00D85859" w:rsidRDefault="00D85859" w:rsidP="00D85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217C4" id="Cuadro de texto 1912741891" o:spid="_x0000_s1029" type="#_x0000_t202" style="position:absolute;margin-left:2.3pt;margin-top:26.7pt;width:431.25pt;height:53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" filled="f" strokecolor="black [3213]" strokeweight=".25pt">
                <v:textbox>
                  <w:txbxContent>
                    <w:p w14:paraId="4ABA130A" w14:textId="77777777" w:rsidR="00D85859" w:rsidRDefault="00D85859" w:rsidP="00D85859"/>
                  </w:txbxContent>
                </v:textbox>
                <w10:wrap type="square"/>
              </v:shape>
            </w:pict>
          </mc:Fallback>
        </mc:AlternateContent>
      </w:r>
      <w:r w:rsidRPr="00D85859">
        <w:rPr>
          <w:rFonts w:ascii="Arial" w:hAnsi="Arial" w:cs="Arial"/>
          <w:b/>
          <w:color w:val="000000" w:themeColor="text1"/>
          <w:sz w:val="20"/>
          <w:szCs w:val="20"/>
        </w:rPr>
        <w:t>Entidad/Fundación que recibiría los fondos de la Ayuda en caso de ser concedida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85859">
        <w:rPr>
          <w:rFonts w:ascii="Arial" w:hAnsi="Arial" w:cs="Arial"/>
          <w:bCs/>
          <w:color w:val="000000" w:themeColor="text1"/>
          <w:sz w:val="20"/>
          <w:szCs w:val="20"/>
        </w:rPr>
        <w:t>(datos completos: Nombre, CIF, Dirección postal, email de contacto):</w:t>
      </w:r>
    </w:p>
    <w:p w14:paraId="03BED33A" w14:textId="7663E994" w:rsidR="00D85859" w:rsidRDefault="00D85859" w:rsidP="00240350">
      <w:pPr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1F55A99A" w14:textId="77777777" w:rsidR="00C4769E" w:rsidRDefault="00C4769E" w:rsidP="00C4769E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Categoría</w:t>
      </w:r>
      <w:r w:rsidRPr="0049700C">
        <w:rPr>
          <w:rFonts w:ascii="Arial" w:hAnsi="Arial" w:cs="Arial"/>
          <w:b/>
          <w:color w:val="000000" w:themeColor="text1"/>
          <w:sz w:val="20"/>
          <w:szCs w:val="20"/>
        </w:rPr>
        <w:t xml:space="preserve"> a la que opta:</w:t>
      </w:r>
    </w:p>
    <w:p w14:paraId="4363D3A5" w14:textId="77777777" w:rsidR="00C4769E" w:rsidRPr="0049700C" w:rsidRDefault="00C4769E" w:rsidP="00C4769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37FC3C2" w14:textId="691D9425" w:rsidR="00C4769E" w:rsidRPr="00C753E9" w:rsidRDefault="00C4769E" w:rsidP="00C4769E">
      <w:pPr>
        <w:pStyle w:val="Prrafodelista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Investigación </w:t>
      </w:r>
      <w:r w:rsidR="00877B9F">
        <w:rPr>
          <w:rFonts w:ascii="Arial" w:hAnsi="Arial" w:cs="Arial"/>
          <w:color w:val="000000" w:themeColor="text1"/>
          <w:sz w:val="20"/>
          <w:szCs w:val="20"/>
        </w:rPr>
        <w:t>Clínica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4769E">
        <w:rPr>
          <w:rFonts w:ascii="Arial" w:hAnsi="Arial" w:cs="Arial"/>
          <w:color w:val="000000" w:themeColor="text1"/>
          <w:sz w:val="18"/>
          <w:szCs w:val="18"/>
        </w:rPr>
        <w:t>(2 Ayudas)</w:t>
      </w:r>
    </w:p>
    <w:p w14:paraId="4DB63D3C" w14:textId="77777777" w:rsidR="00C753E9" w:rsidRPr="00C753E9" w:rsidRDefault="00C753E9" w:rsidP="00C753E9">
      <w:pPr>
        <w:pStyle w:val="Prrafodelista"/>
        <w:rPr>
          <w:rFonts w:ascii="Arial" w:hAnsi="Arial" w:cs="Arial"/>
          <w:color w:val="000000" w:themeColor="text1"/>
          <w:sz w:val="20"/>
          <w:szCs w:val="20"/>
        </w:rPr>
      </w:pPr>
    </w:p>
    <w:p w14:paraId="59387299" w14:textId="222F9D73" w:rsidR="00C753E9" w:rsidRPr="00C753E9" w:rsidRDefault="00C753E9" w:rsidP="00C753E9">
      <w:pPr>
        <w:pStyle w:val="Prrafodelista"/>
        <w:numPr>
          <w:ilvl w:val="1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C753E9">
        <w:rPr>
          <w:rFonts w:ascii="Arial" w:hAnsi="Arial" w:cs="Arial"/>
          <w:color w:val="000000" w:themeColor="text1"/>
          <w:sz w:val="20"/>
          <w:szCs w:val="20"/>
        </w:rPr>
        <w:t>P</w:t>
      </w:r>
      <w:r w:rsidRPr="00C753E9">
        <w:rPr>
          <w:rFonts w:ascii="Arial" w:hAnsi="Arial" w:cs="Arial"/>
          <w:color w:val="000000" w:themeColor="text1"/>
          <w:sz w:val="20"/>
          <w:szCs w:val="20"/>
        </w:rPr>
        <w:t>royecto en </w:t>
      </w:r>
      <w:r w:rsidRPr="00C753E9">
        <w:rPr>
          <w:rFonts w:ascii="Arial" w:hAnsi="Arial" w:cs="Arial"/>
          <w:b/>
          <w:bCs/>
          <w:color w:val="000000" w:themeColor="text1"/>
          <w:sz w:val="20"/>
          <w:szCs w:val="20"/>
        </w:rPr>
        <w:t>patología glomerular</w:t>
      </w:r>
      <w:r w:rsidRPr="00C753E9">
        <w:rPr>
          <w:rFonts w:ascii="Arial" w:hAnsi="Arial" w:cs="Arial"/>
          <w:color w:val="000000" w:themeColor="text1"/>
          <w:sz w:val="20"/>
          <w:szCs w:val="20"/>
        </w:rPr>
        <w:t> desde una perspectiva clínica</w:t>
      </w:r>
    </w:p>
    <w:p w14:paraId="0A806996" w14:textId="512B684E" w:rsidR="00C753E9" w:rsidRDefault="00C753E9" w:rsidP="00C753E9">
      <w:pPr>
        <w:pStyle w:val="Prrafodelista"/>
        <w:numPr>
          <w:ilvl w:val="1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</w:t>
      </w:r>
      <w:r w:rsidRPr="00C753E9">
        <w:rPr>
          <w:rFonts w:ascii="Arial" w:hAnsi="Arial" w:cs="Arial"/>
          <w:color w:val="000000" w:themeColor="text1"/>
          <w:sz w:val="20"/>
          <w:szCs w:val="20"/>
        </w:rPr>
        <w:t xml:space="preserve">royecto en </w:t>
      </w:r>
      <w:r w:rsidRPr="00C753E9">
        <w:rPr>
          <w:rFonts w:ascii="Arial" w:hAnsi="Arial" w:cs="Arial"/>
          <w:b/>
          <w:bCs/>
          <w:color w:val="000000" w:themeColor="text1"/>
          <w:sz w:val="20"/>
          <w:szCs w:val="20"/>
        </w:rPr>
        <w:t>patología renal</w:t>
      </w:r>
      <w:r w:rsidRPr="00C753E9">
        <w:rPr>
          <w:rFonts w:ascii="Arial" w:hAnsi="Arial" w:cs="Arial"/>
          <w:color w:val="000000" w:themeColor="text1"/>
          <w:sz w:val="20"/>
          <w:szCs w:val="20"/>
        </w:rPr>
        <w:t> desde el punto de vista de la anatomía patológica</w:t>
      </w:r>
    </w:p>
    <w:p w14:paraId="77D4A8D1" w14:textId="77777777" w:rsidR="00C753E9" w:rsidRPr="00C753E9" w:rsidRDefault="00C753E9" w:rsidP="00C753E9">
      <w:pPr>
        <w:pStyle w:val="Prrafodelista"/>
        <w:ind w:left="1440"/>
        <w:rPr>
          <w:rFonts w:ascii="Arial" w:hAnsi="Arial" w:cs="Arial"/>
          <w:color w:val="000000" w:themeColor="text1"/>
          <w:sz w:val="20"/>
          <w:szCs w:val="20"/>
        </w:rPr>
      </w:pPr>
    </w:p>
    <w:p w14:paraId="49BB46C0" w14:textId="76BA3B65" w:rsidR="00C4769E" w:rsidRPr="00C4769E" w:rsidRDefault="00C4769E" w:rsidP="000D0591">
      <w:pPr>
        <w:pStyle w:val="Prrafodelista"/>
        <w:numPr>
          <w:ilvl w:val="0"/>
          <w:numId w:val="3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Investigación </w:t>
      </w:r>
      <w:r w:rsidR="00877B9F">
        <w:rPr>
          <w:rFonts w:ascii="Arial" w:hAnsi="Arial" w:cs="Arial"/>
          <w:color w:val="000000" w:themeColor="text1"/>
          <w:sz w:val="20"/>
          <w:szCs w:val="20"/>
        </w:rPr>
        <w:t>Básica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4769E">
        <w:rPr>
          <w:rFonts w:ascii="Arial" w:hAnsi="Arial" w:cs="Arial"/>
          <w:color w:val="000000" w:themeColor="text1"/>
          <w:sz w:val="18"/>
          <w:szCs w:val="18"/>
        </w:rPr>
        <w:t>(1 Ayuda)</w:t>
      </w:r>
    </w:p>
    <w:p w14:paraId="742DE275" w14:textId="77777777" w:rsidR="00C4769E" w:rsidRPr="00C4769E" w:rsidRDefault="00C4769E" w:rsidP="000D0591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40DDEC1" w14:textId="77777777" w:rsidR="00D85859" w:rsidRDefault="00D85859" w:rsidP="000D0591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7A7AACD" w14:textId="03278296" w:rsidR="000D0591" w:rsidRPr="0049700C" w:rsidRDefault="000D0591" w:rsidP="000D0591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Especialidad</w:t>
      </w:r>
      <w:r w:rsidRPr="0049700C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265067CC" w14:textId="1BA12200" w:rsidR="000D0591" w:rsidRDefault="000D0591" w:rsidP="000D0591">
      <w:pPr>
        <w:pStyle w:val="Prrafodelista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Nefrología</w:t>
      </w:r>
    </w:p>
    <w:p w14:paraId="75AAB11B" w14:textId="1AEE4887" w:rsidR="000D0591" w:rsidRDefault="000D0591" w:rsidP="000D0591">
      <w:pPr>
        <w:pStyle w:val="Prrafodelista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Patología</w:t>
      </w:r>
    </w:p>
    <w:p w14:paraId="704586FE" w14:textId="77777777" w:rsidR="00D85859" w:rsidRDefault="00D85859" w:rsidP="00D8585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49B654B" w14:textId="77777777" w:rsidR="00D85859" w:rsidRDefault="00D85859" w:rsidP="00D8585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6DF5BE8" w14:textId="77777777" w:rsidR="00D85859" w:rsidRDefault="00D85859" w:rsidP="00D8585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00B7128" w14:textId="77777777" w:rsidR="00D85859" w:rsidRDefault="00D85859" w:rsidP="00D8585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4196577" w14:textId="77777777" w:rsidR="00D85859" w:rsidRDefault="00D85859" w:rsidP="00D8585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474326F" w14:textId="77777777" w:rsidR="00D85859" w:rsidRDefault="00D85859" w:rsidP="00D8585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FF6B5B8" w14:textId="77777777" w:rsidR="00D85859" w:rsidRDefault="00D85859" w:rsidP="00D8585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A03735F" w14:textId="77777777" w:rsidR="0049700C" w:rsidRDefault="0049700C" w:rsidP="00406204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4E724A" wp14:editId="0F003DAD">
                <wp:simplePos x="0" y="0"/>
                <wp:positionH relativeFrom="column">
                  <wp:posOffset>8255</wp:posOffset>
                </wp:positionH>
                <wp:positionV relativeFrom="paragraph">
                  <wp:posOffset>207010</wp:posOffset>
                </wp:positionV>
                <wp:extent cx="5476875" cy="1715135"/>
                <wp:effectExtent l="0" t="0" r="34925" b="37465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1715135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A555F" w14:textId="77777777" w:rsidR="0049700C" w:rsidRDefault="0049700C" w:rsidP="00497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E724A" id="Cuadro de texto 6" o:spid="_x0000_s1030" type="#_x0000_t202" style="position:absolute;margin-left:.65pt;margin-top:16.3pt;width:431.25pt;height:135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" filled="f" strokecolor="black [3213]" strokeweight=".25pt">
                <v:textbox>
                  <w:txbxContent>
                    <w:p w14:paraId="52AA555F" w14:textId="77777777" w:rsidR="0049700C" w:rsidRDefault="0049700C" w:rsidP="0049700C"/>
                  </w:txbxContent>
                </v:textbox>
                <w10:wrap type="square"/>
              </v:shape>
            </w:pict>
          </mc:Fallback>
        </mc:AlternateContent>
      </w:r>
      <w:r w:rsidR="00406204" w:rsidRPr="0049700C">
        <w:rPr>
          <w:rFonts w:ascii="Arial" w:hAnsi="Arial" w:cs="Arial"/>
          <w:b/>
          <w:color w:val="000000" w:themeColor="text1"/>
          <w:sz w:val="20"/>
          <w:szCs w:val="20"/>
        </w:rPr>
        <w:t>Resumen</w:t>
      </w:r>
      <w:r w:rsidR="00406204">
        <w:rPr>
          <w:rFonts w:ascii="Arial" w:hAnsi="Arial" w:cs="Arial"/>
          <w:color w:val="000000" w:themeColor="text1"/>
          <w:sz w:val="20"/>
          <w:szCs w:val="20"/>
        </w:rPr>
        <w:t xml:space="preserve"> (máximo 250 palabras)</w:t>
      </w:r>
      <w:r w:rsidR="00406204" w:rsidRPr="0040620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C5F6E63" w14:textId="77777777" w:rsidR="00C4769E" w:rsidRDefault="00C4769E" w:rsidP="0040620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B7AAEE2" w14:textId="77777777" w:rsidR="00C4769E" w:rsidRDefault="00C4769E" w:rsidP="0040620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1DE0B80" w14:textId="1E1288D3" w:rsidR="00406204" w:rsidRPr="00406204" w:rsidRDefault="00C4769E" w:rsidP="00406204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DE7A31" wp14:editId="6882E0EC">
                <wp:simplePos x="0" y="0"/>
                <wp:positionH relativeFrom="column">
                  <wp:posOffset>-1905</wp:posOffset>
                </wp:positionH>
                <wp:positionV relativeFrom="paragraph">
                  <wp:posOffset>232410</wp:posOffset>
                </wp:positionV>
                <wp:extent cx="5476875" cy="1047115"/>
                <wp:effectExtent l="0" t="0" r="9525" b="6985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1047115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CED5B" w14:textId="77777777" w:rsidR="0049700C" w:rsidRDefault="0049700C" w:rsidP="00497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E7A31" id="Cuadro de texto 7" o:spid="_x0000_s1031" type="#_x0000_t202" style="position:absolute;margin-left:-.15pt;margin-top:18.3pt;width:431.25pt;height:82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" filled="f" strokecolor="black [3213]" strokeweight=".25pt">
                <v:textbox>
                  <w:txbxContent>
                    <w:p w14:paraId="6B3CED5B" w14:textId="77777777" w:rsidR="0049700C" w:rsidRDefault="0049700C" w:rsidP="0049700C"/>
                  </w:txbxContent>
                </v:textbox>
                <w10:wrap type="square"/>
              </v:shape>
            </w:pict>
          </mc:Fallback>
        </mc:AlternateContent>
      </w:r>
      <w:r w:rsidR="00406204" w:rsidRPr="0049700C">
        <w:rPr>
          <w:rFonts w:ascii="Arial" w:hAnsi="Arial" w:cs="Arial"/>
          <w:b/>
          <w:color w:val="000000" w:themeColor="text1"/>
          <w:sz w:val="20"/>
          <w:szCs w:val="20"/>
        </w:rPr>
        <w:t>Palabras claves</w:t>
      </w:r>
      <w:r w:rsidR="00406204">
        <w:rPr>
          <w:rFonts w:ascii="Arial" w:hAnsi="Arial" w:cs="Arial"/>
          <w:color w:val="000000" w:themeColor="text1"/>
          <w:sz w:val="20"/>
          <w:szCs w:val="20"/>
        </w:rPr>
        <w:t xml:space="preserve"> (máximo 4 palabras clave)</w:t>
      </w:r>
      <w:r w:rsidR="00406204" w:rsidRPr="0040620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E6BE4CD" w14:textId="63D92FFA" w:rsidR="00240350" w:rsidRDefault="00240350" w:rsidP="0024035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6A9E8D" w14:textId="77777777" w:rsidR="0049700C" w:rsidRDefault="0049700C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14:paraId="3E3BFBCE" w14:textId="77777777" w:rsidR="005E13E4" w:rsidRDefault="005E13E4" w:rsidP="00240350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</w:pPr>
    </w:p>
    <w:p w14:paraId="2C36789F" w14:textId="1E37EEA5" w:rsidR="00240350" w:rsidRPr="0049700C" w:rsidRDefault="00240350" w:rsidP="00240350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</w:pPr>
      <w:r w:rsidRPr="0049700C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Firmas de investigadores:</w:t>
      </w:r>
    </w:p>
    <w:tbl>
      <w:tblPr>
        <w:tblpPr w:leftFromText="141" w:rightFromText="141" w:vertAnchor="text" w:horzAnchor="margin" w:tblpXSpec="center" w:tblpY="155"/>
        <w:tblW w:w="10773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551"/>
        <w:gridCol w:w="2551"/>
        <w:gridCol w:w="2977"/>
      </w:tblGrid>
      <w:tr w:rsidR="00C4769E" w:rsidRPr="00406204" w14:paraId="2DF3B307" w14:textId="77777777" w:rsidTr="00C4769E">
        <w:tc>
          <w:tcPr>
            <w:tcW w:w="269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892E20A" w14:textId="77777777" w:rsidR="00C4769E" w:rsidRPr="001066E6" w:rsidRDefault="00C4769E" w:rsidP="00C476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Nombre investigador y rol en el proyecto (IP / colaborador)</w:t>
            </w: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5F64F48" w14:textId="7BCEF25F" w:rsidR="00C4769E" w:rsidRPr="001066E6" w:rsidRDefault="00C4769E" w:rsidP="00C476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¿Ha participado en proyectos financiados por la S.E.N. en l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o</w:t>
            </w: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s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r w:rsidRPr="00C4769E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val="es-ES_tradnl"/>
              </w:rPr>
              <w:t>dos últimos años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?</w:t>
            </w: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(Si/No)</w:t>
            </w: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54C5917" w14:textId="77777777" w:rsidR="00C4769E" w:rsidRPr="001066E6" w:rsidRDefault="00C4769E" w:rsidP="00C476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¿Participa en otra propuesta en la presente convocatoria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de becas y ayudas de la S.E.N.</w:t>
            </w: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? (Si/No)</w:t>
            </w:r>
          </w:p>
        </w:tc>
        <w:tc>
          <w:tcPr>
            <w:tcW w:w="297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D02C2B0" w14:textId="77777777" w:rsidR="00C4769E" w:rsidRPr="001066E6" w:rsidRDefault="00C4769E" w:rsidP="00C476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Firma del investigador </w:t>
            </w:r>
          </w:p>
        </w:tc>
      </w:tr>
      <w:tr w:rsidR="00C4769E" w:rsidRPr="00406204" w14:paraId="4A084EC7" w14:textId="77777777" w:rsidTr="00C4769E">
        <w:tc>
          <w:tcPr>
            <w:tcW w:w="269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927EC41" w14:textId="77777777" w:rsidR="00C4769E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0B9F7C38" w14:textId="77777777" w:rsidR="00C4769E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006D148A" w14:textId="77777777" w:rsidR="00C4769E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3B99B57" w14:textId="77777777" w:rsidR="00C4769E" w:rsidRPr="00406204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2895510" w14:textId="77777777" w:rsidR="00C4769E" w:rsidRPr="00406204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99120CD" w14:textId="77777777" w:rsidR="00C4769E" w:rsidRPr="00406204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7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FA43815" w14:textId="77777777" w:rsidR="00C4769E" w:rsidRPr="00406204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C4769E" w:rsidRPr="00406204" w14:paraId="6DB6E658" w14:textId="77777777" w:rsidTr="00C4769E">
        <w:tc>
          <w:tcPr>
            <w:tcW w:w="269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BC2F745" w14:textId="77777777" w:rsidR="00C4769E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4194D6C7" w14:textId="77777777" w:rsidR="00C4769E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0600596D" w14:textId="77777777" w:rsidR="00C4769E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67368DD" w14:textId="77777777" w:rsidR="00C4769E" w:rsidRPr="00406204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48ABDF4" w14:textId="77777777" w:rsidR="00C4769E" w:rsidRPr="00406204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9A6010B" w14:textId="77777777" w:rsidR="00C4769E" w:rsidRPr="00406204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7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083072B" w14:textId="77777777" w:rsidR="00C4769E" w:rsidRPr="00406204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C4769E" w:rsidRPr="00406204" w14:paraId="7F16CEB8" w14:textId="77777777" w:rsidTr="00C4769E">
        <w:tc>
          <w:tcPr>
            <w:tcW w:w="269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CAFA333" w14:textId="77777777" w:rsidR="00C4769E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19149E4B" w14:textId="77777777" w:rsidR="00C4769E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470950A7" w14:textId="77777777" w:rsidR="00C4769E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4B67F35B" w14:textId="77777777" w:rsidR="00C4769E" w:rsidRPr="00406204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DEFB7FB" w14:textId="77777777" w:rsidR="00C4769E" w:rsidRPr="00406204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07214CB" w14:textId="77777777" w:rsidR="00C4769E" w:rsidRPr="00406204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7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39465EB" w14:textId="77777777" w:rsidR="00C4769E" w:rsidRPr="00406204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C4769E" w:rsidRPr="00406204" w14:paraId="7DAD20C6" w14:textId="77777777" w:rsidTr="00C4769E">
        <w:tc>
          <w:tcPr>
            <w:tcW w:w="269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9056DB1" w14:textId="77777777" w:rsidR="00C4769E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04DFB16" w14:textId="77777777" w:rsidR="00C4769E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AA66863" w14:textId="77777777" w:rsidR="00C4769E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CFF7F4C" w14:textId="77777777" w:rsidR="00C4769E" w:rsidRPr="00406204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0C35E94" w14:textId="77777777" w:rsidR="00C4769E" w:rsidRPr="00406204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21010AE" w14:textId="77777777" w:rsidR="00C4769E" w:rsidRPr="00406204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7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D5CD6E6" w14:textId="77777777" w:rsidR="00C4769E" w:rsidRPr="00406204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C4769E" w:rsidRPr="00406204" w14:paraId="5CDB78B5" w14:textId="77777777" w:rsidTr="00C4769E">
        <w:tc>
          <w:tcPr>
            <w:tcW w:w="269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5CF495B" w14:textId="77777777" w:rsidR="00C4769E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2C3E2ACF" w14:textId="77777777" w:rsidR="00C4769E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67FD1FB0" w14:textId="77777777" w:rsidR="00C4769E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4B590A1" w14:textId="77777777" w:rsidR="00C4769E" w:rsidRPr="00406204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47A6DB1" w14:textId="77777777" w:rsidR="00C4769E" w:rsidRPr="00406204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7CF0D39" w14:textId="77777777" w:rsidR="00C4769E" w:rsidRPr="00406204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7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D3B092A" w14:textId="77777777" w:rsidR="00C4769E" w:rsidRPr="00406204" w:rsidRDefault="00C4769E" w:rsidP="00C476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</w:tbl>
    <w:p w14:paraId="545175AB" w14:textId="77777777" w:rsidR="0049700C" w:rsidRPr="00406204" w:rsidRDefault="0049700C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3AC2F116" w14:textId="77777777" w:rsidR="00240350" w:rsidRDefault="00240350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7FE0551B" w14:textId="77777777" w:rsidR="00C4769E" w:rsidRDefault="00C4769E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6618DE38" w14:textId="77777777" w:rsidR="00C4769E" w:rsidRDefault="00C4769E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45E391C4" w14:textId="77777777" w:rsidR="00C4769E" w:rsidRDefault="00C4769E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4CB4FB44" w14:textId="77777777" w:rsidR="00C4769E" w:rsidRDefault="00C4769E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79F9FFF3" w14:textId="77777777" w:rsidR="00C4769E" w:rsidRDefault="00C4769E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4CBDA326" w14:textId="77777777" w:rsidR="00C4769E" w:rsidRDefault="00C4769E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tbl>
      <w:tblPr>
        <w:tblpPr w:leftFromText="141" w:rightFromText="141" w:vertAnchor="text" w:horzAnchor="margin" w:tblpXSpec="center" w:tblpY="155"/>
        <w:tblW w:w="10773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551"/>
        <w:gridCol w:w="2551"/>
        <w:gridCol w:w="2977"/>
      </w:tblGrid>
      <w:tr w:rsidR="00C4769E" w:rsidRPr="00406204" w14:paraId="6DAA65BC" w14:textId="77777777" w:rsidTr="00DC0A47">
        <w:tc>
          <w:tcPr>
            <w:tcW w:w="269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BF4CEA0" w14:textId="77777777" w:rsidR="00C4769E" w:rsidRPr="001066E6" w:rsidRDefault="00C4769E" w:rsidP="00DC0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Nombre investigador y rol en el proyecto (IP / colaborador)</w:t>
            </w: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9A78C85" w14:textId="77777777" w:rsidR="00C4769E" w:rsidRPr="001066E6" w:rsidRDefault="00C4769E" w:rsidP="00DC0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¿Ha participado en proyectos financiados por la S.E.N. en l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o</w:t>
            </w: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s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r w:rsidRPr="00C4769E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val="es-ES_tradnl"/>
              </w:rPr>
              <w:t>dos últimos años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?</w:t>
            </w: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(Si/No)</w:t>
            </w: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BC68D3A" w14:textId="77777777" w:rsidR="00C4769E" w:rsidRPr="001066E6" w:rsidRDefault="00C4769E" w:rsidP="00DC0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¿Participa en otra propuesta en la presente convocatoria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de becas y ayudas de la S.E.N.</w:t>
            </w: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? (Si/No)</w:t>
            </w:r>
          </w:p>
        </w:tc>
        <w:tc>
          <w:tcPr>
            <w:tcW w:w="297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B24CBC8" w14:textId="77777777" w:rsidR="00C4769E" w:rsidRPr="001066E6" w:rsidRDefault="00C4769E" w:rsidP="00DC0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Firma del investigador </w:t>
            </w:r>
          </w:p>
        </w:tc>
      </w:tr>
      <w:tr w:rsidR="00C4769E" w:rsidRPr="00406204" w14:paraId="35076F8D" w14:textId="77777777" w:rsidTr="00DC0A47">
        <w:tc>
          <w:tcPr>
            <w:tcW w:w="269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D0DD256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64AFC71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15C354AB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0193E0E4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1274A38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B571371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7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691DE3B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C4769E" w:rsidRPr="00406204" w14:paraId="728803EC" w14:textId="77777777" w:rsidTr="00DC0A47">
        <w:tc>
          <w:tcPr>
            <w:tcW w:w="269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94F4032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05EC568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EC821BC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EC32C58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0892056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7AA3A17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7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8835CB2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C4769E" w:rsidRPr="00406204" w14:paraId="18FB6A2B" w14:textId="77777777" w:rsidTr="00DC0A47">
        <w:tc>
          <w:tcPr>
            <w:tcW w:w="269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70B6281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ACECCC0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2A91AC15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1835C4D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778B211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C540395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7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E1A1099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C4769E" w:rsidRPr="00406204" w14:paraId="01325698" w14:textId="77777777" w:rsidTr="00DC0A47">
        <w:tc>
          <w:tcPr>
            <w:tcW w:w="269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024AA06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199B56B6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75A563D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FAB4D5D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9C3C7B8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6D1BD00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7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74C9D10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C4769E" w:rsidRPr="00406204" w14:paraId="3DA3C005" w14:textId="77777777" w:rsidTr="00DC0A47">
        <w:tc>
          <w:tcPr>
            <w:tcW w:w="269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330A84A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CB4D2A8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40027013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8926FC8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4D70E31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9485308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7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6A61C97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C4769E" w:rsidRPr="00406204" w14:paraId="7672823C" w14:textId="77777777" w:rsidTr="00DC0A47">
        <w:tc>
          <w:tcPr>
            <w:tcW w:w="269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E0A60A0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F29A7AC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C12719C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6A9D5EBD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248563F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C2183B5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7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CC681E8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C4769E" w:rsidRPr="00406204" w14:paraId="184161DF" w14:textId="77777777" w:rsidTr="00DC0A47">
        <w:tc>
          <w:tcPr>
            <w:tcW w:w="269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1FB39A6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DDF66E7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E7B7E57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22AAA1F4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713D906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F796451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7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F0A468E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C4769E" w:rsidRPr="00406204" w14:paraId="338D2AE5" w14:textId="77777777" w:rsidTr="00DC0A47">
        <w:tc>
          <w:tcPr>
            <w:tcW w:w="269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F5468E7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044924F0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051AB573" w14:textId="77777777" w:rsidR="00C4769E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6CAFC156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D98E1CD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D1B3BFB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7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8D8E319" w14:textId="77777777" w:rsidR="00C4769E" w:rsidRPr="00406204" w:rsidRDefault="00C4769E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</w:tbl>
    <w:p w14:paraId="002A6AFC" w14:textId="77777777" w:rsidR="00C4769E" w:rsidRDefault="00C4769E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7ED90CAA" w14:textId="77777777" w:rsidR="00C4769E" w:rsidRDefault="00C4769E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6970803F" w14:textId="77777777" w:rsidR="00C4769E" w:rsidRPr="00406204" w:rsidRDefault="00C4769E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63A7B766" w14:textId="0D42BF13" w:rsidR="008E74FE" w:rsidRPr="00C4769E" w:rsidRDefault="001066E6" w:rsidP="008E74F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1"/>
        </w:rPr>
      </w:pPr>
      <w:r w:rsidRPr="00C4769E">
        <w:rPr>
          <w:rFonts w:ascii="Arial" w:hAnsi="Arial" w:cs="Arial"/>
          <w:b/>
          <w:color w:val="000000" w:themeColor="text1"/>
          <w:sz w:val="20"/>
          <w:szCs w:val="21"/>
          <w:highlight w:val="yellow"/>
        </w:rPr>
        <w:t>Nota</w:t>
      </w:r>
      <w:r w:rsidR="008E74FE" w:rsidRPr="00C4769E">
        <w:rPr>
          <w:rFonts w:ascii="Arial" w:hAnsi="Arial" w:cs="Arial"/>
          <w:b/>
          <w:color w:val="000000" w:themeColor="text1"/>
          <w:sz w:val="20"/>
          <w:szCs w:val="21"/>
          <w:highlight w:val="yellow"/>
        </w:rPr>
        <w:t xml:space="preserve"> Informativa</w:t>
      </w:r>
      <w:r w:rsidR="00240350" w:rsidRPr="00C4769E">
        <w:rPr>
          <w:rFonts w:ascii="Arial" w:hAnsi="Arial" w:cs="Arial"/>
          <w:b/>
          <w:color w:val="000000" w:themeColor="text1"/>
          <w:sz w:val="20"/>
          <w:szCs w:val="21"/>
          <w:highlight w:val="yellow"/>
        </w:rPr>
        <w:t>:</w:t>
      </w:r>
      <w:r w:rsidR="008E74FE" w:rsidRPr="00C4769E">
        <w:rPr>
          <w:rFonts w:ascii="Arial" w:hAnsi="Arial" w:cs="Arial"/>
          <w:color w:val="000000" w:themeColor="text1"/>
          <w:sz w:val="20"/>
          <w:szCs w:val="21"/>
        </w:rPr>
        <w:t xml:space="preserve"> Según lo recogido en </w:t>
      </w:r>
      <w:r w:rsidR="008E74FE" w:rsidRPr="00C4769E">
        <w:rPr>
          <w:rFonts w:ascii="Arial" w:hAnsi="Arial" w:cs="Arial"/>
          <w:b/>
          <w:color w:val="000000" w:themeColor="text1"/>
          <w:sz w:val="20"/>
          <w:szCs w:val="21"/>
        </w:rPr>
        <w:t>el punto 6 de las bases</w:t>
      </w:r>
      <w:r w:rsidR="008E74FE" w:rsidRPr="00C4769E">
        <w:rPr>
          <w:rFonts w:ascii="Arial" w:hAnsi="Arial" w:cs="Arial"/>
          <w:color w:val="000000" w:themeColor="text1"/>
          <w:sz w:val="20"/>
          <w:szCs w:val="21"/>
        </w:rPr>
        <w:t xml:space="preserve">, la adjudicación de una Ayuda a la Investigación </w:t>
      </w:r>
      <w:r w:rsidR="00D650C5" w:rsidRPr="00C4769E">
        <w:rPr>
          <w:rFonts w:ascii="Arial" w:hAnsi="Arial" w:cs="Arial"/>
          <w:color w:val="000000" w:themeColor="text1"/>
          <w:sz w:val="20"/>
          <w:szCs w:val="21"/>
        </w:rPr>
        <w:t xml:space="preserve">en Patología Glomerular </w:t>
      </w:r>
      <w:r w:rsidR="008E74FE" w:rsidRPr="00C4769E">
        <w:rPr>
          <w:rFonts w:ascii="Arial" w:hAnsi="Arial" w:cs="Arial"/>
          <w:color w:val="000000" w:themeColor="text1"/>
          <w:sz w:val="20"/>
          <w:szCs w:val="21"/>
        </w:rPr>
        <w:t>es incompatible con:</w:t>
      </w:r>
    </w:p>
    <w:p w14:paraId="747DFD86" w14:textId="77777777" w:rsidR="001066E6" w:rsidRPr="00C4769E" w:rsidRDefault="001066E6" w:rsidP="008E74F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1"/>
        </w:rPr>
      </w:pPr>
    </w:p>
    <w:p w14:paraId="2BA5390F" w14:textId="63580E6C" w:rsidR="00CC11D6" w:rsidRPr="00C4769E" w:rsidRDefault="00CC11D6" w:rsidP="00CC11D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1"/>
          <w:lang w:val="es-ES_tradnl"/>
        </w:rPr>
      </w:pPr>
      <w:r w:rsidRPr="00C4769E">
        <w:rPr>
          <w:rFonts w:ascii="Arial" w:hAnsi="Arial" w:cs="Arial"/>
          <w:color w:val="000000" w:themeColor="text1"/>
          <w:sz w:val="20"/>
          <w:szCs w:val="21"/>
          <w:lang w:val="es-ES_tradnl"/>
        </w:rPr>
        <w:t xml:space="preserve">Haber obtenido una Ayuda de Investigación en: nefrología, patología glomerular, diálisis peritoneal (Manel Vera) y/o trastornos hidroelectrolíticos y de ácido-base (Alberto Tejedor) en los </w:t>
      </w:r>
      <w:r w:rsidRPr="00C4769E">
        <w:rPr>
          <w:rFonts w:ascii="Arial" w:hAnsi="Arial" w:cs="Arial"/>
          <w:color w:val="000000" w:themeColor="text1"/>
          <w:sz w:val="20"/>
          <w:szCs w:val="21"/>
          <w:u w:val="single"/>
          <w:lang w:val="es-ES_tradnl"/>
        </w:rPr>
        <w:t>dos últimos años</w:t>
      </w:r>
      <w:r w:rsidRPr="00C4769E">
        <w:rPr>
          <w:rFonts w:ascii="Arial" w:hAnsi="Arial" w:cs="Arial"/>
          <w:color w:val="000000" w:themeColor="text1"/>
          <w:sz w:val="20"/>
          <w:szCs w:val="21"/>
          <w:lang w:val="es-ES_tradnl"/>
        </w:rPr>
        <w:t xml:space="preserve"> </w:t>
      </w:r>
      <w:r w:rsidRPr="00C4769E">
        <w:rPr>
          <w:rFonts w:ascii="Arial" w:hAnsi="Arial" w:cs="Arial"/>
          <w:b/>
          <w:color w:val="000000" w:themeColor="text1"/>
          <w:sz w:val="20"/>
          <w:szCs w:val="21"/>
          <w:lang w:val="es-ES_tradnl"/>
        </w:rPr>
        <w:t xml:space="preserve">por cualquier miembro del equipo investigador. </w:t>
      </w:r>
      <w:r w:rsidRPr="00C4769E">
        <w:rPr>
          <w:rFonts w:ascii="Arial" w:hAnsi="Arial" w:cs="Arial"/>
          <w:color w:val="000000" w:themeColor="text1"/>
          <w:sz w:val="20"/>
          <w:szCs w:val="21"/>
          <w:lang w:val="es-ES_tradnl"/>
        </w:rPr>
        <w:t xml:space="preserve">Además, ninguno de los firmantes del proyecto podrá estar al mismo tiempo en dos de los grupos que reciban una ayuda. </w:t>
      </w:r>
    </w:p>
    <w:p w14:paraId="6E8FBDF2" w14:textId="6D476D9E" w:rsidR="00D650C5" w:rsidRPr="00C4769E" w:rsidRDefault="008E74FE" w:rsidP="00CC11D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1"/>
        </w:rPr>
      </w:pPr>
      <w:r w:rsidRPr="00C4769E">
        <w:rPr>
          <w:rFonts w:ascii="Arial" w:hAnsi="Arial" w:cs="Arial"/>
          <w:color w:val="000000" w:themeColor="text1"/>
          <w:sz w:val="20"/>
          <w:szCs w:val="21"/>
        </w:rPr>
        <w:t>La concesión en el mismo año al mismo proyecto de otras Ayudas o Premios convocadas por la Sociedad Española de Nefrología.</w:t>
      </w:r>
    </w:p>
    <w:p w14:paraId="49B373EC" w14:textId="77777777" w:rsidR="00C4769E" w:rsidRPr="00C4769E" w:rsidRDefault="00C4769E" w:rsidP="00C4769E">
      <w:pPr>
        <w:widowControl w:val="0"/>
        <w:autoSpaceDE w:val="0"/>
        <w:autoSpaceDN w:val="0"/>
        <w:adjustRightInd w:val="0"/>
        <w:ind w:left="773"/>
        <w:jc w:val="both"/>
        <w:rPr>
          <w:rFonts w:ascii="Arial" w:hAnsi="Arial" w:cs="Arial"/>
          <w:color w:val="000000" w:themeColor="text1"/>
          <w:sz w:val="20"/>
          <w:szCs w:val="21"/>
        </w:rPr>
      </w:pPr>
    </w:p>
    <w:sectPr w:rsidR="00C4769E" w:rsidRPr="00C4769E" w:rsidSect="000074F4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3731C" w14:textId="77777777" w:rsidR="002C2168" w:rsidRDefault="002C2168" w:rsidP="001B770C">
      <w:r>
        <w:separator/>
      </w:r>
    </w:p>
  </w:endnote>
  <w:endnote w:type="continuationSeparator" w:id="0">
    <w:p w14:paraId="32ABC330" w14:textId="77777777" w:rsidR="002C2168" w:rsidRDefault="002C2168" w:rsidP="001B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B57E" w14:textId="77777777" w:rsidR="00C4769E" w:rsidRPr="00817FD7" w:rsidRDefault="00C4769E" w:rsidP="00C4769E">
    <w:pPr>
      <w:pStyle w:val="Piedepgina"/>
      <w:ind w:right="360"/>
      <w:jc w:val="center"/>
      <w:rPr>
        <w:rFonts w:ascii="Arial" w:hAnsi="Arial" w:cs="Arial"/>
        <w:b/>
        <w:iCs/>
        <w:color w:val="C0C0C0"/>
        <w:sz w:val="18"/>
        <w:szCs w:val="18"/>
      </w:rPr>
    </w:pPr>
    <w:r w:rsidRPr="00817FD7">
      <w:rPr>
        <w:rFonts w:ascii="Arial" w:hAnsi="Arial" w:cs="Arial"/>
        <w:b/>
        <w:iCs/>
        <w:color w:val="C0C0C0"/>
        <w:sz w:val="18"/>
        <w:szCs w:val="18"/>
      </w:rPr>
      <w:t>S.E.N.</w:t>
    </w:r>
  </w:p>
  <w:p w14:paraId="1DC87888" w14:textId="77777777" w:rsidR="00C4769E" w:rsidRPr="009166AA" w:rsidRDefault="00C4769E" w:rsidP="00C4769E">
    <w:pPr>
      <w:pStyle w:val="Piedepgina"/>
      <w:jc w:val="center"/>
      <w:rPr>
        <w:rFonts w:ascii="Arial" w:hAnsi="Arial" w:cs="Arial"/>
        <w:color w:val="C0C0C0"/>
        <w:sz w:val="18"/>
        <w:szCs w:val="18"/>
      </w:rPr>
    </w:pPr>
    <w:r>
      <w:rPr>
        <w:rFonts w:ascii="Arial" w:hAnsi="Arial" w:cs="Arial"/>
        <w:color w:val="C0C0C0"/>
        <w:sz w:val="18"/>
        <w:szCs w:val="18"/>
      </w:rPr>
      <w:t>Pasaje de Peña 2, 3C - 39008</w:t>
    </w:r>
    <w:r w:rsidRPr="009166AA">
      <w:rPr>
        <w:rFonts w:ascii="Arial" w:hAnsi="Arial" w:cs="Arial"/>
        <w:color w:val="C0C0C0"/>
        <w:sz w:val="18"/>
        <w:szCs w:val="18"/>
      </w:rPr>
      <w:t xml:space="preserve"> S</w:t>
    </w:r>
    <w:r>
      <w:rPr>
        <w:rFonts w:ascii="Arial" w:hAnsi="Arial" w:cs="Arial"/>
        <w:color w:val="C0C0C0"/>
        <w:sz w:val="18"/>
        <w:szCs w:val="18"/>
      </w:rPr>
      <w:t>antander</w:t>
    </w:r>
  </w:p>
  <w:p w14:paraId="609EC9B7" w14:textId="63462EC1" w:rsidR="00C4769E" w:rsidRPr="00C4769E" w:rsidRDefault="00C4769E" w:rsidP="00C4769E">
    <w:pPr>
      <w:pStyle w:val="Piedepgina"/>
      <w:jc w:val="center"/>
      <w:rPr>
        <w:rFonts w:ascii="Arial" w:hAnsi="Arial" w:cs="Arial"/>
        <w:color w:val="C0C0C0"/>
        <w:sz w:val="18"/>
        <w:szCs w:val="18"/>
      </w:rPr>
    </w:pPr>
    <w:r w:rsidRPr="009166AA">
      <w:rPr>
        <w:rFonts w:ascii="Arial" w:hAnsi="Arial" w:cs="Arial"/>
        <w:color w:val="C0C0C0"/>
        <w:sz w:val="18"/>
        <w:szCs w:val="18"/>
      </w:rPr>
      <w:t>Tfno</w:t>
    </w:r>
    <w:r>
      <w:rPr>
        <w:rFonts w:ascii="Arial" w:hAnsi="Arial" w:cs="Arial"/>
        <w:color w:val="C0C0C0"/>
        <w:sz w:val="18"/>
        <w:szCs w:val="18"/>
      </w:rPr>
      <w:t>.</w:t>
    </w:r>
    <w:r w:rsidRPr="009166AA">
      <w:rPr>
        <w:rFonts w:ascii="Arial" w:hAnsi="Arial" w:cs="Arial"/>
        <w:color w:val="C0C0C0"/>
        <w:sz w:val="18"/>
        <w:szCs w:val="18"/>
      </w:rPr>
      <w:t xml:space="preserve">: 902 92 92 10 </w:t>
    </w:r>
    <w:r>
      <w:rPr>
        <w:rFonts w:ascii="Arial" w:hAnsi="Arial" w:cs="Arial"/>
        <w:color w:val="C0C0C0"/>
        <w:sz w:val="18"/>
        <w:szCs w:val="18"/>
      </w:rPr>
      <w:t xml:space="preserve">| </w:t>
    </w:r>
    <w:r w:rsidRPr="00817FD7">
      <w:rPr>
        <w:rFonts w:ascii="Arial" w:hAnsi="Arial" w:cs="Arial"/>
        <w:color w:val="C0C0C0"/>
        <w:sz w:val="18"/>
        <w:szCs w:val="18"/>
        <w:u w:val="single"/>
      </w:rPr>
      <w:t>ayudasen@senefro.org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F546" w14:textId="77777777" w:rsidR="002C2168" w:rsidRDefault="002C2168" w:rsidP="001B770C">
      <w:r>
        <w:separator/>
      </w:r>
    </w:p>
  </w:footnote>
  <w:footnote w:type="continuationSeparator" w:id="0">
    <w:p w14:paraId="54873CBA" w14:textId="77777777" w:rsidR="002C2168" w:rsidRDefault="002C2168" w:rsidP="001B7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6D17" w14:textId="6819916E" w:rsidR="00C4769E" w:rsidRDefault="00C4769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ED2604" wp14:editId="41C35B04">
          <wp:simplePos x="0" y="0"/>
          <wp:positionH relativeFrom="column">
            <wp:posOffset>-1116770</wp:posOffset>
          </wp:positionH>
          <wp:positionV relativeFrom="paragraph">
            <wp:posOffset>-453390</wp:posOffset>
          </wp:positionV>
          <wp:extent cx="7587615" cy="1393825"/>
          <wp:effectExtent l="0" t="0" r="0" b="3175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39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893"/>
    <w:multiLevelType w:val="multilevel"/>
    <w:tmpl w:val="FABEEF1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4E78"/>
    <w:multiLevelType w:val="hybridMultilevel"/>
    <w:tmpl w:val="17B27260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22D91FBB"/>
    <w:multiLevelType w:val="hybridMultilevel"/>
    <w:tmpl w:val="1CC655F2"/>
    <w:lvl w:ilvl="0" w:tplc="606C6B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06C6B7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A6958"/>
    <w:multiLevelType w:val="hybridMultilevel"/>
    <w:tmpl w:val="511C39C8"/>
    <w:lvl w:ilvl="0" w:tplc="606C6B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333B7"/>
    <w:multiLevelType w:val="hybridMultilevel"/>
    <w:tmpl w:val="22B014F0"/>
    <w:lvl w:ilvl="0" w:tplc="04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399984693">
    <w:abstractNumId w:val="1"/>
  </w:num>
  <w:num w:numId="2" w16cid:durableId="2073502978">
    <w:abstractNumId w:val="3"/>
  </w:num>
  <w:num w:numId="3" w16cid:durableId="1584610500">
    <w:abstractNumId w:val="2"/>
  </w:num>
  <w:num w:numId="4" w16cid:durableId="305361197">
    <w:abstractNumId w:val="0"/>
  </w:num>
  <w:num w:numId="5" w16cid:durableId="748499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350"/>
    <w:rsid w:val="000074F4"/>
    <w:rsid w:val="00090F93"/>
    <w:rsid w:val="000D0591"/>
    <w:rsid w:val="001066E6"/>
    <w:rsid w:val="001B770C"/>
    <w:rsid w:val="001D45BD"/>
    <w:rsid w:val="00240350"/>
    <w:rsid w:val="0027654D"/>
    <w:rsid w:val="002C2168"/>
    <w:rsid w:val="00372D7C"/>
    <w:rsid w:val="003B781A"/>
    <w:rsid w:val="00406204"/>
    <w:rsid w:val="0049700C"/>
    <w:rsid w:val="00566515"/>
    <w:rsid w:val="005A36A5"/>
    <w:rsid w:val="005D770E"/>
    <w:rsid w:val="005E13E4"/>
    <w:rsid w:val="005E6F7C"/>
    <w:rsid w:val="006254F6"/>
    <w:rsid w:val="00672EFD"/>
    <w:rsid w:val="007C0B24"/>
    <w:rsid w:val="008533C0"/>
    <w:rsid w:val="00877B9F"/>
    <w:rsid w:val="008D1ABE"/>
    <w:rsid w:val="008E74FE"/>
    <w:rsid w:val="00B15DEE"/>
    <w:rsid w:val="00C4769E"/>
    <w:rsid w:val="00C753E9"/>
    <w:rsid w:val="00CC11D6"/>
    <w:rsid w:val="00D650C5"/>
    <w:rsid w:val="00D85859"/>
    <w:rsid w:val="00DB4694"/>
    <w:rsid w:val="00DC4C7F"/>
    <w:rsid w:val="00E27C09"/>
    <w:rsid w:val="00F70072"/>
    <w:rsid w:val="00FC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A93EF"/>
  <w15:docId w15:val="{C612F9F1-FCB4-F742-80A4-6C28E5F5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77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770C"/>
  </w:style>
  <w:style w:type="paragraph" w:styleId="Piedepgina">
    <w:name w:val="footer"/>
    <w:basedOn w:val="Normal"/>
    <w:link w:val="PiedepginaCar"/>
    <w:uiPriority w:val="99"/>
    <w:unhideWhenUsed/>
    <w:rsid w:val="001B77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70C"/>
  </w:style>
  <w:style w:type="paragraph" w:styleId="Prrafodelista">
    <w:name w:val="List Paragraph"/>
    <w:basedOn w:val="Normal"/>
    <w:uiPriority w:val="34"/>
    <w:qFormat/>
    <w:rsid w:val="00497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Santamaría Olmo</dc:creator>
  <cp:keywords/>
  <dc:description/>
  <cp:lastModifiedBy>Secretaría S.E.N.</cp:lastModifiedBy>
  <cp:revision>24</cp:revision>
  <dcterms:created xsi:type="dcterms:W3CDTF">2018-11-30T08:56:00Z</dcterms:created>
  <dcterms:modified xsi:type="dcterms:W3CDTF">2025-11-13T08:31:00Z</dcterms:modified>
</cp:coreProperties>
</file>